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B0" w:rsidRPr="00B269FC" w:rsidRDefault="00A526B0" w:rsidP="00A526B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269FC">
        <w:rPr>
          <w:rFonts w:ascii="宋体" w:hAnsi="宋体" w:cs="宋体" w:hint="eastAsia"/>
          <w:color w:val="000000"/>
          <w:kern w:val="0"/>
          <w:sz w:val="24"/>
        </w:rPr>
        <w:t>附件1：</w:t>
      </w:r>
    </w:p>
    <w:p w:rsidR="00A526B0" w:rsidRPr="00B269FC" w:rsidRDefault="00A526B0" w:rsidP="00A526B0">
      <w:pPr>
        <w:widowControl/>
        <w:shd w:val="clear" w:color="auto" w:fill="FFFFFF"/>
        <w:spacing w:before="100" w:beforeAutospacing="1" w:after="100" w:afterAutospacing="1" w:line="360" w:lineRule="auto"/>
        <w:ind w:firstLineChars="844" w:firstLine="2034"/>
        <w:jc w:val="left"/>
        <w:rPr>
          <w:rFonts w:ascii="宋体" w:hAnsi="宋体" w:cs="宋体"/>
          <w:color w:val="000000"/>
          <w:kern w:val="0"/>
          <w:sz w:val="24"/>
        </w:rPr>
      </w:pPr>
      <w:r w:rsidRPr="00B269FC">
        <w:rPr>
          <w:rFonts w:ascii="宋体" w:hAnsi="宋体" w:cs="宋体" w:hint="eastAsia"/>
          <w:b/>
          <w:color w:val="000000"/>
          <w:kern w:val="0"/>
          <w:sz w:val="24"/>
        </w:rPr>
        <w:t>中华女子学院本科课程档案目录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5174"/>
      </w:tblGrid>
      <w:tr w:rsidR="00A526B0" w:rsidRPr="00B269FC" w:rsidTr="00295081">
        <w:trPr>
          <w:trHeight w:val="13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40" w:lineRule="exact"/>
              <w:ind w:firstLineChars="198" w:firstLine="47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1. 教学大纲与样卷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（1）教学大纲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（2）教学进度表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（3）历年试题样卷&lt;A/B卷，</w:t>
            </w:r>
            <w:proofErr w:type="gramStart"/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含答案</w:t>
            </w:r>
            <w:proofErr w:type="gramEnd"/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和评分标准&gt;</w:t>
            </w:r>
          </w:p>
        </w:tc>
      </w:tr>
      <w:tr w:rsidR="00A526B0" w:rsidRPr="00B269FC" w:rsidTr="00295081">
        <w:trPr>
          <w:trHeight w:val="208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40" w:lineRule="exact"/>
              <w:ind w:firstLineChars="198" w:firstLine="47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2. 教材及有关辅导材料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spacing w:before="100" w:beforeAutospacing="1" w:after="100" w:afterAutospacing="1" w:line="26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B269FC">
              <w:rPr>
                <w:rFonts w:ascii="宋体" w:hAnsi="宋体" w:hint="eastAsia"/>
                <w:color w:val="000000"/>
                <w:sz w:val="24"/>
                <w:szCs w:val="24"/>
              </w:rPr>
              <w:t>（1）讲义&lt;可以存电子版&gt;</w:t>
            </w:r>
          </w:p>
          <w:p w:rsidR="00A526B0" w:rsidRPr="00B269FC" w:rsidRDefault="00A526B0" w:rsidP="00295081">
            <w:pPr>
              <w:spacing w:before="100" w:beforeAutospacing="1" w:after="100" w:afterAutospacing="1" w:line="26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B269FC">
              <w:rPr>
                <w:rFonts w:ascii="宋体" w:hAnsi="宋体" w:hint="eastAsia"/>
                <w:color w:val="000000"/>
                <w:sz w:val="24"/>
                <w:szCs w:val="24"/>
              </w:rPr>
              <w:t>（2）辅导材料</w:t>
            </w:r>
          </w:p>
          <w:p w:rsidR="00A526B0" w:rsidRPr="00B269FC" w:rsidRDefault="00A526B0" w:rsidP="00295081">
            <w:pPr>
              <w:spacing w:before="100" w:beforeAutospacing="1" w:after="100" w:afterAutospacing="1" w:line="26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B269FC">
              <w:rPr>
                <w:rFonts w:ascii="宋体" w:hAnsi="宋体" w:hint="eastAsia"/>
                <w:color w:val="000000"/>
                <w:sz w:val="24"/>
                <w:szCs w:val="24"/>
              </w:rPr>
              <w:t>（3）教材</w:t>
            </w:r>
          </w:p>
          <w:p w:rsidR="00A526B0" w:rsidRPr="00B269FC" w:rsidRDefault="00A526B0" w:rsidP="00295081">
            <w:pPr>
              <w:spacing w:before="100" w:beforeAutospacing="1" w:after="100" w:afterAutospacing="1" w:line="26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B269FC">
              <w:rPr>
                <w:rFonts w:ascii="宋体" w:hAnsi="宋体" w:hint="eastAsia"/>
                <w:color w:val="000000"/>
                <w:sz w:val="24"/>
                <w:szCs w:val="24"/>
              </w:rPr>
              <w:t>（4）多媒体教材</w:t>
            </w:r>
          </w:p>
          <w:p w:rsidR="00A526B0" w:rsidRPr="00B269FC" w:rsidRDefault="00A526B0" w:rsidP="00295081">
            <w:pPr>
              <w:spacing w:before="100" w:beforeAutospacing="1" w:after="100" w:afterAutospacing="1" w:line="26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B269FC">
              <w:rPr>
                <w:rFonts w:ascii="宋体" w:hAnsi="宋体" w:hint="eastAsia"/>
                <w:color w:val="000000"/>
                <w:sz w:val="24"/>
                <w:szCs w:val="24"/>
              </w:rPr>
              <w:t>（5）习题集</w:t>
            </w:r>
          </w:p>
          <w:p w:rsidR="00A526B0" w:rsidRPr="00B269FC" w:rsidRDefault="00A526B0" w:rsidP="00295081">
            <w:pPr>
              <w:spacing w:before="100" w:beforeAutospacing="1" w:after="100" w:afterAutospacing="1" w:line="2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hint="eastAsia"/>
                <w:color w:val="000000"/>
                <w:sz w:val="24"/>
                <w:szCs w:val="24"/>
              </w:rPr>
              <w:t>（6）其它</w:t>
            </w:r>
          </w:p>
        </w:tc>
      </w:tr>
      <w:tr w:rsidR="00A526B0" w:rsidRPr="00B269FC" w:rsidTr="00295081">
        <w:trPr>
          <w:trHeight w:val="10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40" w:lineRule="exact"/>
              <w:ind w:firstLineChars="198" w:firstLine="47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3. 课程建设有关材料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（1）教学内容与教学方法改革方案或总结材料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（2）教学研究论文</w:t>
            </w:r>
          </w:p>
        </w:tc>
      </w:tr>
      <w:tr w:rsidR="00A526B0" w:rsidRPr="00B269FC" w:rsidTr="00295081">
        <w:trPr>
          <w:trHeight w:val="154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40" w:lineRule="exact"/>
              <w:ind w:firstLineChars="198" w:firstLine="47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4. 与课程相关的成果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（1）学术论著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（2）获奖文件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（3）获奖证书复印件</w:t>
            </w:r>
          </w:p>
        </w:tc>
      </w:tr>
      <w:tr w:rsidR="00A526B0" w:rsidRPr="00B269FC" w:rsidTr="00295081">
        <w:trPr>
          <w:trHeight w:val="41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40" w:lineRule="exact"/>
              <w:ind w:firstLineChars="198" w:firstLine="47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5.课程考试档案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（1）学生成绩单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（2）平时成绩计分册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（3）考试用试题样卷、参考答案和评分标准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（4）试卷分析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（5）学生答题卷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（6）考场记录表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（7）学生典型试卷&lt;好、中、差三份，在试卷档案袋上标注学号、姓名，不用复印&gt;</w:t>
            </w:r>
          </w:p>
          <w:p w:rsidR="00A526B0" w:rsidRPr="00B269FC" w:rsidRDefault="00A526B0" w:rsidP="00295081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9FC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论文类、展示类档案参考以上内容。有视频的刻光盘保存或用U盘保存。</w:t>
            </w:r>
          </w:p>
        </w:tc>
      </w:tr>
    </w:tbl>
    <w:p w:rsidR="00A526B0" w:rsidRPr="007345AA" w:rsidRDefault="00A526B0" w:rsidP="00A526B0"/>
    <w:p w:rsidR="00575A1D" w:rsidRPr="00A526B0" w:rsidRDefault="00575A1D"/>
    <w:sectPr w:rsidR="00575A1D" w:rsidRPr="00A526B0" w:rsidSect="00A4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6B0"/>
    <w:rsid w:val="00575A1D"/>
    <w:rsid w:val="00A5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hym</dc:creator>
  <cp:lastModifiedBy>hym</cp:lastModifiedBy>
  <cp:revision>1</cp:revision>
  <dcterms:created xsi:type="dcterms:W3CDTF">2017-04-10T02:03:00Z</dcterms:created>
  <dcterms:modified xsi:type="dcterms:W3CDTF">2017-04-10T02:04:00Z</dcterms:modified>
</cp:coreProperties>
</file>