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3" w:rsidRDefault="008A7D32" w:rsidP="008A7D32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附件1：</w:t>
      </w:r>
      <w:r w:rsidR="00AD5473" w:rsidRPr="00CB041A">
        <w:rPr>
          <w:rFonts w:ascii="宋体" w:hAnsi="宋体" w:hint="eastAsia"/>
          <w:b/>
          <w:sz w:val="36"/>
          <w:szCs w:val="36"/>
        </w:rPr>
        <w:t>中华女子学院</w:t>
      </w:r>
      <w:proofErr w:type="gramStart"/>
      <w:r w:rsidR="00AD5473">
        <w:rPr>
          <w:rFonts w:ascii="宋体" w:hAnsi="宋体" w:hint="eastAsia"/>
          <w:b/>
          <w:sz w:val="36"/>
          <w:szCs w:val="36"/>
        </w:rPr>
        <w:t>灭</w:t>
      </w:r>
      <w:proofErr w:type="gramEnd"/>
      <w:r w:rsidR="00AD5473">
        <w:rPr>
          <w:rFonts w:ascii="宋体" w:hAnsi="宋体" w:hint="eastAsia"/>
          <w:b/>
          <w:sz w:val="36"/>
          <w:szCs w:val="36"/>
        </w:rPr>
        <w:t>四害服务</w:t>
      </w:r>
      <w:r w:rsidR="009324EC">
        <w:rPr>
          <w:rFonts w:ascii="宋体" w:hAnsi="宋体" w:hint="eastAsia"/>
          <w:b/>
          <w:sz w:val="36"/>
          <w:szCs w:val="36"/>
        </w:rPr>
        <w:t>采购</w:t>
      </w:r>
      <w:r w:rsidR="00AD5473" w:rsidRPr="00CB041A">
        <w:rPr>
          <w:rFonts w:ascii="宋体" w:hAnsi="宋体" w:hint="eastAsia"/>
          <w:b/>
          <w:sz w:val="36"/>
          <w:szCs w:val="36"/>
        </w:rPr>
        <w:t>需求</w:t>
      </w:r>
    </w:p>
    <w:p w:rsidR="003F3610" w:rsidRPr="00C71711" w:rsidRDefault="00C71711" w:rsidP="00C71711">
      <w:pPr>
        <w:snapToGrid w:val="0"/>
        <w:spacing w:line="360" w:lineRule="auto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3F3610" w:rsidRPr="00C71711">
        <w:rPr>
          <w:rFonts w:ascii="宋体" w:hAnsi="宋体" w:hint="eastAsia"/>
          <w:b/>
          <w:sz w:val="28"/>
          <w:szCs w:val="28"/>
        </w:rPr>
        <w:t>采购背景说明</w:t>
      </w:r>
    </w:p>
    <w:p w:rsidR="00405A6E" w:rsidRDefault="003F3610" w:rsidP="00124264">
      <w:pPr>
        <w:snapToGrid w:val="0"/>
        <w:spacing w:line="360" w:lineRule="auto"/>
        <w:ind w:firstLineChars="250" w:firstLine="700"/>
        <w:rPr>
          <w:rFonts w:ascii="宋体" w:hAnsi="宋体"/>
          <w:sz w:val="28"/>
          <w:szCs w:val="28"/>
          <w:highlight w:val="green"/>
        </w:rPr>
      </w:pPr>
      <w:r w:rsidRPr="003F3610">
        <w:rPr>
          <w:rFonts w:ascii="宋体" w:hAnsi="宋体" w:hint="eastAsia"/>
          <w:sz w:val="28"/>
          <w:szCs w:val="28"/>
        </w:rPr>
        <w:t>中华女子学院近来，老鼠、蚊蝇、蟑螂相继增多，为有效预防各种病菌的传播，保证广大师生的身体健康和生命安全，同时，也为创建绿色校园营造良好的卫生环境。针对以上实际情况，</w:t>
      </w:r>
      <w:r w:rsidRPr="00BD65D5">
        <w:rPr>
          <w:rFonts w:ascii="宋体" w:hAnsi="宋体" w:hint="eastAsia"/>
          <w:color w:val="000000" w:themeColor="text1"/>
          <w:sz w:val="28"/>
          <w:szCs w:val="28"/>
        </w:rPr>
        <w:t>组织开展全校统一灭鼠、灭蚊蝇、灭蟑螂工作。</w:t>
      </w:r>
    </w:p>
    <w:p w:rsidR="00124264" w:rsidRPr="00BD65D5" w:rsidRDefault="00124264" w:rsidP="00124264">
      <w:pPr>
        <w:snapToGrid w:val="0"/>
        <w:spacing w:line="360" w:lineRule="auto"/>
        <w:ind w:firstLineChars="250" w:firstLine="700"/>
        <w:rPr>
          <w:rFonts w:ascii="宋体" w:hAnsi="宋体"/>
          <w:color w:val="000000" w:themeColor="text1"/>
          <w:sz w:val="28"/>
          <w:szCs w:val="28"/>
        </w:rPr>
      </w:pPr>
      <w:r w:rsidRPr="00BD65D5">
        <w:rPr>
          <w:rFonts w:ascii="宋体" w:hAnsi="宋体" w:hint="eastAsia"/>
          <w:color w:val="000000" w:themeColor="text1"/>
          <w:sz w:val="28"/>
          <w:szCs w:val="28"/>
        </w:rPr>
        <w:t>灭虫服务</w:t>
      </w:r>
      <w:r w:rsidR="00405A6E" w:rsidRPr="00BD65D5">
        <w:rPr>
          <w:rFonts w:ascii="宋体" w:hAnsi="宋体" w:hint="eastAsia"/>
          <w:color w:val="000000" w:themeColor="text1"/>
          <w:sz w:val="28"/>
          <w:szCs w:val="28"/>
        </w:rPr>
        <w:t>预算</w:t>
      </w:r>
      <w:r w:rsidRPr="00BD65D5">
        <w:rPr>
          <w:rFonts w:ascii="宋体" w:hAnsi="宋体" w:hint="eastAsia"/>
          <w:color w:val="000000" w:themeColor="text1"/>
          <w:sz w:val="28"/>
          <w:szCs w:val="28"/>
        </w:rPr>
        <w:t>为：</w:t>
      </w:r>
      <w:r w:rsidRPr="00BD65D5">
        <w:rPr>
          <w:rFonts w:ascii="宋体" w:hAnsi="宋体" w:hint="eastAsia"/>
          <w:color w:val="000000" w:themeColor="text1"/>
          <w:sz w:val="28"/>
          <w:szCs w:val="28"/>
          <w:u w:val="single"/>
        </w:rPr>
        <w:t>116666</w:t>
      </w:r>
      <w:r w:rsidRPr="00BD65D5">
        <w:rPr>
          <w:rFonts w:ascii="宋体" w:hAnsi="宋体" w:hint="eastAsia"/>
          <w:color w:val="000000" w:themeColor="text1"/>
          <w:sz w:val="28"/>
          <w:szCs w:val="28"/>
        </w:rPr>
        <w:t>元</w:t>
      </w:r>
      <w:r w:rsidR="006A7CA6" w:rsidRPr="00BD65D5">
        <w:rPr>
          <w:rFonts w:ascii="宋体" w:hAnsi="宋体" w:hint="eastAsia"/>
          <w:color w:val="000000" w:themeColor="text1"/>
          <w:sz w:val="28"/>
          <w:szCs w:val="28"/>
        </w:rPr>
        <w:t>（报价费用包括人工费、药品费、交通费、税金，不再另行收费。）</w:t>
      </w:r>
    </w:p>
    <w:p w:rsidR="00D620E6" w:rsidRPr="004F3D1D" w:rsidRDefault="00BD65D5" w:rsidP="004F3D1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506A1C">
        <w:rPr>
          <w:rFonts w:hint="eastAsia"/>
          <w:b/>
          <w:sz w:val="28"/>
          <w:szCs w:val="28"/>
        </w:rPr>
        <w:t>、</w:t>
      </w:r>
      <w:r w:rsidR="00C71711">
        <w:rPr>
          <w:rFonts w:hint="eastAsia"/>
          <w:b/>
          <w:sz w:val="28"/>
          <w:szCs w:val="28"/>
        </w:rPr>
        <w:t>项目</w:t>
      </w:r>
      <w:r w:rsidR="00395485">
        <w:rPr>
          <w:rFonts w:hint="eastAsia"/>
          <w:b/>
          <w:sz w:val="28"/>
          <w:szCs w:val="28"/>
        </w:rPr>
        <w:t>概况</w:t>
      </w:r>
    </w:p>
    <w:tbl>
      <w:tblPr>
        <w:tblW w:w="3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2893"/>
        <w:gridCol w:w="1624"/>
      </w:tblGrid>
      <w:tr w:rsidR="004F3D1D" w:rsidRPr="001640BE" w:rsidTr="004F3D1D">
        <w:trPr>
          <w:trHeight w:val="469"/>
          <w:jc w:val="center"/>
        </w:trPr>
        <w:tc>
          <w:tcPr>
            <w:tcW w:w="1022" w:type="pct"/>
          </w:tcPr>
          <w:p w:rsid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548" w:type="pct"/>
            <w:vAlign w:val="center"/>
          </w:tcPr>
          <w:p w:rsidR="004F3D1D" w:rsidRPr="001640BE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灭</w:t>
            </w:r>
            <w:proofErr w:type="gramEnd"/>
            <w:r>
              <w:rPr>
                <w:rFonts w:ascii="宋体" w:hAnsi="宋体" w:hint="eastAsia"/>
                <w:szCs w:val="21"/>
              </w:rPr>
              <w:t>四害服务位置</w:t>
            </w:r>
          </w:p>
        </w:tc>
        <w:tc>
          <w:tcPr>
            <w:tcW w:w="1430" w:type="pct"/>
            <w:vAlign w:val="center"/>
          </w:tcPr>
          <w:p w:rsidR="004F3D1D" w:rsidRPr="001640BE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面积（m</w:t>
            </w:r>
            <w:r w:rsidRPr="00595B9C">
              <w:rPr>
                <w:rFonts w:ascii="宋体" w:hAnsi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1号学生公寓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8650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2号学生公寓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7571.16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3号学生公寓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16577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主楼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23312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食堂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4444.95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4F3D1D">
              <w:rPr>
                <w:rFonts w:ascii="宋体" w:hAnsi="宋体" w:hint="eastAsia"/>
                <w:szCs w:val="21"/>
              </w:rPr>
              <w:t>文体楼</w:t>
            </w:r>
            <w:proofErr w:type="gramEnd"/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6730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教学图书综合楼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35691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礼堂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2883</w:t>
            </w:r>
          </w:p>
        </w:tc>
      </w:tr>
      <w:tr w:rsidR="004F3D1D" w:rsidRPr="004F3D1D" w:rsidTr="004F3D1D">
        <w:trPr>
          <w:trHeight w:val="467"/>
          <w:jc w:val="center"/>
        </w:trPr>
        <w:tc>
          <w:tcPr>
            <w:tcW w:w="1022" w:type="pct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548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总计</w:t>
            </w:r>
          </w:p>
        </w:tc>
        <w:tc>
          <w:tcPr>
            <w:tcW w:w="1430" w:type="pct"/>
            <w:vAlign w:val="center"/>
          </w:tcPr>
          <w:p w:rsidR="004F3D1D" w:rsidRPr="004F3D1D" w:rsidRDefault="004F3D1D" w:rsidP="000D680A">
            <w:pPr>
              <w:jc w:val="center"/>
              <w:rPr>
                <w:rFonts w:ascii="宋体" w:hAnsi="宋体"/>
                <w:szCs w:val="21"/>
              </w:rPr>
            </w:pPr>
            <w:r w:rsidRPr="004F3D1D">
              <w:rPr>
                <w:rFonts w:ascii="宋体" w:hAnsi="宋体" w:hint="eastAsia"/>
                <w:szCs w:val="21"/>
              </w:rPr>
              <w:t>105859.1</w:t>
            </w:r>
          </w:p>
        </w:tc>
      </w:tr>
    </w:tbl>
    <w:p w:rsidR="003F3610" w:rsidRPr="003F3610" w:rsidRDefault="003F3610" w:rsidP="00D620E6">
      <w:pPr>
        <w:ind w:firstLineChars="200" w:firstLine="560"/>
        <w:rPr>
          <w:rFonts w:ascii="宋体" w:hAnsi="宋体"/>
          <w:sz w:val="28"/>
          <w:szCs w:val="28"/>
        </w:rPr>
      </w:pPr>
      <w:r w:rsidRPr="004F3D1D">
        <w:rPr>
          <w:rFonts w:ascii="宋体" w:hAnsi="宋体" w:hint="eastAsia"/>
          <w:sz w:val="28"/>
          <w:szCs w:val="28"/>
        </w:rPr>
        <w:t>服务项目：蟑螂、老鼠、蚊、蝇(灭</w:t>
      </w:r>
      <w:proofErr w:type="gramStart"/>
      <w:r w:rsidRPr="004F3D1D">
        <w:rPr>
          <w:rFonts w:ascii="宋体" w:hAnsi="宋体" w:hint="eastAsia"/>
          <w:sz w:val="28"/>
          <w:szCs w:val="28"/>
        </w:rPr>
        <w:t>蟑</w:t>
      </w:r>
      <w:proofErr w:type="gramEnd"/>
      <w:r w:rsidRPr="004F3D1D">
        <w:rPr>
          <w:rFonts w:ascii="宋体" w:hAnsi="宋体" w:hint="eastAsia"/>
          <w:sz w:val="28"/>
          <w:szCs w:val="28"/>
        </w:rPr>
        <w:t>、灭鼠一年两次，灭蚊蝇一年一次，其中食堂灭</w:t>
      </w:r>
      <w:proofErr w:type="gramStart"/>
      <w:r w:rsidRPr="004F3D1D">
        <w:rPr>
          <w:rFonts w:ascii="宋体" w:hAnsi="宋体" w:hint="eastAsia"/>
          <w:sz w:val="28"/>
          <w:szCs w:val="28"/>
        </w:rPr>
        <w:t>蟑</w:t>
      </w:r>
      <w:proofErr w:type="gramEnd"/>
      <w:r w:rsidRPr="004F3D1D">
        <w:rPr>
          <w:rFonts w:ascii="宋体" w:hAnsi="宋体" w:hint="eastAsia"/>
          <w:sz w:val="28"/>
          <w:szCs w:val="28"/>
        </w:rPr>
        <w:t>一年五次).</w:t>
      </w:r>
    </w:p>
    <w:p w:rsidR="003F3610" w:rsidRPr="008565D8" w:rsidRDefault="004F3D1D" w:rsidP="008565D8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8565D8">
        <w:rPr>
          <w:rFonts w:hint="eastAsia"/>
          <w:b/>
          <w:bCs/>
          <w:sz w:val="28"/>
          <w:szCs w:val="28"/>
        </w:rPr>
        <w:t>、</w:t>
      </w:r>
      <w:r w:rsidR="009324EC" w:rsidRPr="008565D8">
        <w:rPr>
          <w:rFonts w:hint="eastAsia"/>
          <w:b/>
          <w:bCs/>
          <w:sz w:val="28"/>
          <w:szCs w:val="28"/>
        </w:rPr>
        <w:t>供应商</w:t>
      </w:r>
      <w:r w:rsidR="003F3610" w:rsidRPr="008565D8">
        <w:rPr>
          <w:rFonts w:hint="eastAsia"/>
          <w:b/>
          <w:bCs/>
          <w:sz w:val="28"/>
          <w:szCs w:val="28"/>
        </w:rPr>
        <w:t>资格</w:t>
      </w:r>
      <w:r w:rsidR="00F44A11">
        <w:rPr>
          <w:rFonts w:hint="eastAsia"/>
          <w:b/>
          <w:bCs/>
          <w:sz w:val="28"/>
          <w:szCs w:val="28"/>
        </w:rPr>
        <w:t>要求</w:t>
      </w:r>
    </w:p>
    <w:p w:rsidR="009324EC" w:rsidRPr="009324EC" w:rsidRDefault="00592966" w:rsidP="008A3A1A">
      <w:pPr>
        <w:spacing w:line="360" w:lineRule="auto"/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供应商</w:t>
      </w:r>
      <w:r w:rsidR="008A3A1A">
        <w:rPr>
          <w:rFonts w:hint="eastAsia"/>
          <w:bCs/>
          <w:sz w:val="28"/>
          <w:szCs w:val="28"/>
        </w:rPr>
        <w:t>须</w:t>
      </w:r>
      <w:r w:rsidR="009324EC" w:rsidRPr="009324EC">
        <w:rPr>
          <w:rFonts w:hint="eastAsia"/>
          <w:bCs/>
          <w:sz w:val="28"/>
          <w:szCs w:val="28"/>
        </w:rPr>
        <w:t>达到</w:t>
      </w:r>
      <w:r w:rsidR="009324EC">
        <w:rPr>
          <w:rFonts w:hint="eastAsia"/>
          <w:bCs/>
          <w:sz w:val="28"/>
          <w:szCs w:val="28"/>
        </w:rPr>
        <w:t>《有害生物防制服务机构资质等级评定》规定的</w:t>
      </w:r>
      <w:r w:rsidR="009324EC">
        <w:rPr>
          <w:rFonts w:hint="eastAsia"/>
          <w:bCs/>
          <w:sz w:val="28"/>
          <w:szCs w:val="28"/>
        </w:rPr>
        <w:t>A</w:t>
      </w:r>
      <w:r w:rsidR="009324EC">
        <w:rPr>
          <w:rFonts w:hint="eastAsia"/>
          <w:bCs/>
          <w:sz w:val="28"/>
          <w:szCs w:val="28"/>
        </w:rPr>
        <w:t>级标准，评定为有害生物防制</w:t>
      </w:r>
      <w:r w:rsidR="009324EC">
        <w:rPr>
          <w:rFonts w:hint="eastAsia"/>
          <w:bCs/>
          <w:sz w:val="28"/>
          <w:szCs w:val="28"/>
        </w:rPr>
        <w:t>A</w:t>
      </w:r>
      <w:r w:rsidR="009324EC">
        <w:rPr>
          <w:rFonts w:hint="eastAsia"/>
          <w:bCs/>
          <w:sz w:val="28"/>
          <w:szCs w:val="28"/>
        </w:rPr>
        <w:t>级服务机构。</w:t>
      </w:r>
    </w:p>
    <w:p w:rsidR="009324EC" w:rsidRDefault="00FB442C" w:rsidP="003309CA">
      <w:pPr>
        <w:widowControl/>
        <w:shd w:val="clear" w:color="auto" w:fill="FBFDFE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FB442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lastRenderedPageBreak/>
        <w:t>五、</w:t>
      </w:r>
      <w:r w:rsidR="007244AA" w:rsidRPr="009324EC">
        <w:rPr>
          <w:rFonts w:hint="eastAsia"/>
          <w:b/>
          <w:bCs/>
          <w:sz w:val="28"/>
          <w:szCs w:val="28"/>
        </w:rPr>
        <w:t>供应商</w:t>
      </w:r>
      <w:r w:rsidRPr="00FB442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须提供的文件</w:t>
      </w:r>
      <w:r w:rsidRPr="000650F3">
        <w:rPr>
          <w:rFonts w:ascii="宋体" w:eastAsia="宋体" w:hAnsi="宋体" w:cs="宋体" w:hint="eastAsia"/>
          <w:color w:val="333333"/>
          <w:kern w:val="0"/>
          <w:szCs w:val="21"/>
        </w:rPr>
        <w:br/>
      </w:r>
      <w:r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1.营业执照（有效）副本复印件和税务登记证副本复印件，或统一社会信用代码营业执照（</w:t>
      </w:r>
      <w:hyperlink r:id="rId8" w:tgtFrame="_blank" w:history="1">
        <w:r w:rsidRPr="00FB442C">
          <w:rPr>
            <w:rFonts w:ascii="宋体" w:eastAsia="宋体" w:hAnsi="宋体" w:cs="宋体" w:hint="eastAsia"/>
            <w:color w:val="333333"/>
            <w:kern w:val="0"/>
            <w:sz w:val="28"/>
            <w:szCs w:val="28"/>
            <w:bdr w:val="none" w:sz="0" w:space="0" w:color="auto" w:frame="1"/>
          </w:rPr>
          <w:t>三证合一</w:t>
        </w:r>
      </w:hyperlink>
      <w:r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、五证合一）副本复印件。</w:t>
      </w:r>
      <w:r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2.法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定代表人授权书原件（非法定代表人作为授权代表的）和授权</w:t>
      </w:r>
      <w:r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  <w:t>3.报价</w:t>
      </w:r>
      <w:r w:rsidR="007244AA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一览表</w:t>
      </w:r>
      <w:r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</w:p>
    <w:p w:rsidR="00C64ABE" w:rsidRPr="003F3610" w:rsidRDefault="009324EC" w:rsidP="00C64ABE">
      <w:pPr>
        <w:rPr>
          <w:rFonts w:ascii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4.</w:t>
      </w:r>
      <w:r w:rsidR="00D336B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灭虫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服务方案</w:t>
      </w:r>
      <w:r w:rsidR="00FB442C"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="00FB442C" w:rsidRPr="00FB442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六、</w:t>
      </w:r>
      <w:r w:rsidR="00395485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灭四害</w:t>
      </w:r>
      <w:r w:rsidR="00FB442C" w:rsidRPr="00FB442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服务要求</w:t>
      </w:r>
    </w:p>
    <w:p w:rsidR="005E44F0" w:rsidRDefault="004F3D1D" w:rsidP="00344489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A95890">
        <w:rPr>
          <w:rFonts w:ascii="宋体" w:hAnsi="宋体" w:hint="eastAsia"/>
          <w:sz w:val="28"/>
          <w:szCs w:val="28"/>
        </w:rPr>
        <w:t>、</w:t>
      </w:r>
      <w:r w:rsidR="0034448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供应商</w:t>
      </w:r>
      <w:r w:rsidR="00FB442C"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自行提供符合国家标准的合格药剂、工具、个人防护、灭杀记录等材料。</w:t>
      </w:r>
      <w:r w:rsidR="00FB442C"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="005E44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 w:rsidR="0034448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</w:t>
      </w:r>
      <w:r w:rsidR="00FB442C"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灭杀期一年</w:t>
      </w:r>
      <w:r w:rsidR="00C64AB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 w:rsidRPr="004F3D1D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自合同生效日起。</w:t>
      </w:r>
    </w:p>
    <w:p w:rsidR="005E44F0" w:rsidRDefault="005E44F0" w:rsidP="00344489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3、</w:t>
      </w:r>
      <w:proofErr w:type="gramStart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灭完提供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完成作业的证明。</w:t>
      </w:r>
    </w:p>
    <w:p w:rsidR="005E44F0" w:rsidRPr="005E44F0" w:rsidRDefault="005E44F0" w:rsidP="00344489">
      <w:pPr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4.</w:t>
      </w:r>
      <w:r w:rsidR="00212C27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药品摆放位置和时间不固定，临时调整。</w:t>
      </w:r>
    </w:p>
    <w:p w:rsidR="005E44F0" w:rsidRDefault="005E44F0" w:rsidP="00344489">
      <w:pPr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七</w:t>
      </w:r>
      <w:r w:rsidRPr="00FB442C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灭四害付款方式</w:t>
      </w:r>
    </w:p>
    <w:p w:rsidR="00FB442C" w:rsidRPr="002D62FE" w:rsidRDefault="005E44F0" w:rsidP="00212C27">
      <w:pPr>
        <w:rPr>
          <w:rFonts w:asciiTheme="minorEastAsia" w:hAnsiTheme="minorEastAsia" w:cs="宋体"/>
          <w:color w:val="FF0000"/>
          <w:kern w:val="0"/>
          <w:sz w:val="28"/>
          <w:szCs w:val="28"/>
        </w:rPr>
      </w:pPr>
      <w:r w:rsidRPr="005E44F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灭完后一次性付清（年付）。</w:t>
      </w:r>
      <w:bookmarkStart w:id="0" w:name="_GoBack"/>
      <w:bookmarkEnd w:id="0"/>
      <w:r w:rsidR="00FB442C" w:rsidRPr="00FB442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</w:p>
    <w:p w:rsidR="003F3610" w:rsidRPr="003F3610" w:rsidRDefault="003F3610" w:rsidP="003F3610">
      <w:pPr>
        <w:spacing w:line="360" w:lineRule="auto"/>
        <w:rPr>
          <w:b/>
          <w:sz w:val="28"/>
          <w:szCs w:val="28"/>
        </w:rPr>
      </w:pPr>
    </w:p>
    <w:p w:rsidR="00723B8D" w:rsidRPr="003F3610" w:rsidRDefault="00723B8D"/>
    <w:sectPr w:rsidR="00723B8D" w:rsidRPr="003F3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79" w:rsidRDefault="005E4779" w:rsidP="00794CEC">
      <w:r>
        <w:separator/>
      </w:r>
    </w:p>
  </w:endnote>
  <w:endnote w:type="continuationSeparator" w:id="0">
    <w:p w:rsidR="005E4779" w:rsidRDefault="005E4779" w:rsidP="0079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79" w:rsidRDefault="005E4779" w:rsidP="00794CEC">
      <w:r>
        <w:separator/>
      </w:r>
    </w:p>
  </w:footnote>
  <w:footnote w:type="continuationSeparator" w:id="0">
    <w:p w:rsidR="005E4779" w:rsidRDefault="005E4779" w:rsidP="0079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F38"/>
    <w:multiLevelType w:val="hybridMultilevel"/>
    <w:tmpl w:val="0CD82EB8"/>
    <w:lvl w:ilvl="0" w:tplc="3AA63EF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5356BB"/>
    <w:multiLevelType w:val="hybridMultilevel"/>
    <w:tmpl w:val="9A2ADBD2"/>
    <w:lvl w:ilvl="0" w:tplc="1188066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270357"/>
    <w:multiLevelType w:val="hybridMultilevel"/>
    <w:tmpl w:val="5F1084DC"/>
    <w:lvl w:ilvl="0" w:tplc="29668B32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8A03E98"/>
    <w:multiLevelType w:val="hybridMultilevel"/>
    <w:tmpl w:val="4C70BB14"/>
    <w:lvl w:ilvl="0" w:tplc="42062FEE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B654D9"/>
    <w:multiLevelType w:val="hybridMultilevel"/>
    <w:tmpl w:val="C444F1F2"/>
    <w:lvl w:ilvl="0" w:tplc="E7845CC8">
      <w:start w:val="1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4B"/>
    <w:rsid w:val="00103EF3"/>
    <w:rsid w:val="00124264"/>
    <w:rsid w:val="001B6920"/>
    <w:rsid w:val="001F2E4F"/>
    <w:rsid w:val="00212C27"/>
    <w:rsid w:val="002A7EF1"/>
    <w:rsid w:val="002C6158"/>
    <w:rsid w:val="002D62FE"/>
    <w:rsid w:val="002E43F1"/>
    <w:rsid w:val="003268C2"/>
    <w:rsid w:val="003309CA"/>
    <w:rsid w:val="00344489"/>
    <w:rsid w:val="00345304"/>
    <w:rsid w:val="00366923"/>
    <w:rsid w:val="00395485"/>
    <w:rsid w:val="003A69EC"/>
    <w:rsid w:val="003F3610"/>
    <w:rsid w:val="00405A6E"/>
    <w:rsid w:val="00465793"/>
    <w:rsid w:val="004F3D1D"/>
    <w:rsid w:val="00506A1C"/>
    <w:rsid w:val="00516652"/>
    <w:rsid w:val="00580B21"/>
    <w:rsid w:val="00592966"/>
    <w:rsid w:val="005D01B8"/>
    <w:rsid w:val="005E44F0"/>
    <w:rsid w:val="005E4779"/>
    <w:rsid w:val="00631DED"/>
    <w:rsid w:val="0068394B"/>
    <w:rsid w:val="006A7CA6"/>
    <w:rsid w:val="00723B8D"/>
    <w:rsid w:val="007244AA"/>
    <w:rsid w:val="00774A61"/>
    <w:rsid w:val="007812EB"/>
    <w:rsid w:val="007921C8"/>
    <w:rsid w:val="00794CEC"/>
    <w:rsid w:val="007A0645"/>
    <w:rsid w:val="007B0C12"/>
    <w:rsid w:val="007B3599"/>
    <w:rsid w:val="007C5F32"/>
    <w:rsid w:val="008565D8"/>
    <w:rsid w:val="008A3A1A"/>
    <w:rsid w:val="008A7D32"/>
    <w:rsid w:val="009324EC"/>
    <w:rsid w:val="0098024F"/>
    <w:rsid w:val="00A01274"/>
    <w:rsid w:val="00A95890"/>
    <w:rsid w:val="00AC330C"/>
    <w:rsid w:val="00AD5473"/>
    <w:rsid w:val="00B52066"/>
    <w:rsid w:val="00BD65D5"/>
    <w:rsid w:val="00BE583E"/>
    <w:rsid w:val="00BF1064"/>
    <w:rsid w:val="00C35A6A"/>
    <w:rsid w:val="00C64ABE"/>
    <w:rsid w:val="00C71711"/>
    <w:rsid w:val="00CB318C"/>
    <w:rsid w:val="00CB5655"/>
    <w:rsid w:val="00CF27DE"/>
    <w:rsid w:val="00D00035"/>
    <w:rsid w:val="00D336BD"/>
    <w:rsid w:val="00D620E6"/>
    <w:rsid w:val="00D73C34"/>
    <w:rsid w:val="00DE1C61"/>
    <w:rsid w:val="00EA01A3"/>
    <w:rsid w:val="00EA5103"/>
    <w:rsid w:val="00EC5AFC"/>
    <w:rsid w:val="00F37D85"/>
    <w:rsid w:val="00F44A11"/>
    <w:rsid w:val="00FB442C"/>
    <w:rsid w:val="00FB6867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AD547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54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548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9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4C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4C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4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AD5473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9548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95485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9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94CE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94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94C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ianlima.com/downloads/agent.jsp?req=EBNDGCLFGJDKCPFKGIDNLOAPGMJLPPGFHHENKKPDLMHHNLFAGNPAMEHGEMCBHEEDHDEBOFEHMIDPCNHEPGNLKFPPNHIMBIOEIOPKEODDNMDGINAIIAOHIAHELHJDNJPJLFPNFFEGAAHKMFGBHDOPBFAFLJPNOH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xiaoyuan</dc:creator>
  <cp:keywords/>
  <dc:description/>
  <cp:lastModifiedBy>袁露萍</cp:lastModifiedBy>
  <cp:revision>92</cp:revision>
  <cp:lastPrinted>2018-09-25T07:59:00Z</cp:lastPrinted>
  <dcterms:created xsi:type="dcterms:W3CDTF">2018-09-19T05:44:00Z</dcterms:created>
  <dcterms:modified xsi:type="dcterms:W3CDTF">2018-09-28T08:12:00Z</dcterms:modified>
</cp:coreProperties>
</file>