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DC" w:rsidRPr="003F2758" w:rsidRDefault="00BC66D4">
      <w:pPr>
        <w:ind w:firstLineChars="39" w:firstLine="117"/>
        <w:jc w:val="center"/>
        <w:rPr>
          <w:rFonts w:asciiTheme="minorEastAsia" w:eastAsiaTheme="minorEastAsia" w:hAnsiTheme="minorEastAsia" w:cs="方正姚体"/>
          <w:b/>
          <w:bCs/>
          <w:sz w:val="30"/>
          <w:szCs w:val="30"/>
        </w:rPr>
      </w:pPr>
      <w:r w:rsidRPr="003F2758">
        <w:rPr>
          <w:rFonts w:asciiTheme="minorEastAsia" w:eastAsiaTheme="minorEastAsia" w:hAnsiTheme="minorEastAsia" w:cs="方正姚体" w:hint="eastAsia"/>
          <w:b/>
          <w:bCs/>
          <w:sz w:val="30"/>
          <w:szCs w:val="30"/>
        </w:rPr>
        <w:t>2</w:t>
      </w:r>
      <w:r w:rsidRPr="003F2758">
        <w:rPr>
          <w:rFonts w:asciiTheme="minorEastAsia" w:eastAsiaTheme="minorEastAsia" w:hAnsiTheme="minorEastAsia" w:cs="方正姚体"/>
          <w:b/>
          <w:bCs/>
          <w:sz w:val="30"/>
          <w:szCs w:val="30"/>
        </w:rPr>
        <w:t>021</w:t>
      </w:r>
      <w:r w:rsidRPr="003F2758">
        <w:rPr>
          <w:rFonts w:asciiTheme="minorEastAsia" w:eastAsiaTheme="minorEastAsia" w:hAnsiTheme="minorEastAsia" w:cs="方正姚体" w:hint="eastAsia"/>
          <w:b/>
          <w:bCs/>
          <w:sz w:val="30"/>
          <w:szCs w:val="30"/>
        </w:rPr>
        <w:t>年</w:t>
      </w:r>
      <w:r w:rsidRPr="003F2758">
        <w:rPr>
          <w:rFonts w:asciiTheme="minorEastAsia" w:eastAsiaTheme="minorEastAsia" w:hAnsiTheme="minorEastAsia" w:cs="方正姚体"/>
          <w:b/>
          <w:bCs/>
          <w:sz w:val="30"/>
          <w:szCs w:val="30"/>
        </w:rPr>
        <w:t>525</w:t>
      </w:r>
      <w:r w:rsidRPr="003F2758">
        <w:rPr>
          <w:rFonts w:asciiTheme="minorEastAsia" w:eastAsiaTheme="minorEastAsia" w:hAnsiTheme="minorEastAsia" w:cs="方正姚体" w:hint="eastAsia"/>
          <w:b/>
          <w:bCs/>
          <w:sz w:val="30"/>
          <w:szCs w:val="30"/>
        </w:rPr>
        <w:t>首都大学生心理健康节之</w:t>
      </w:r>
    </w:p>
    <w:p w:rsidR="008118DC" w:rsidRPr="003F2758" w:rsidRDefault="00BC66D4">
      <w:pPr>
        <w:ind w:firstLineChars="39" w:firstLine="117"/>
        <w:jc w:val="center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3F2758">
        <w:rPr>
          <w:rFonts w:asciiTheme="minorEastAsia" w:eastAsiaTheme="minorEastAsia" w:hAnsiTheme="minorEastAsia" w:cs="方正姚体" w:hint="eastAsia"/>
          <w:b/>
          <w:bCs/>
          <w:sz w:val="30"/>
          <w:szCs w:val="30"/>
        </w:rPr>
        <w:t>“磨砺青春心向党，生有韧性心有光”寻找心灵好声音</w:t>
      </w:r>
    </w:p>
    <w:p w:rsidR="008118DC" w:rsidRPr="003F2758" w:rsidRDefault="00BC66D4">
      <w:pPr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一、活动名称</w:t>
      </w:r>
    </w:p>
    <w:p w:rsidR="008118DC" w:rsidRPr="003F2758" w:rsidRDefault="00BC66D4">
      <w:pPr>
        <w:pStyle w:val="1"/>
        <w:ind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“磨砺青春心向党，生有韧性心有光”寻找心灵好声音</w:t>
      </w:r>
    </w:p>
    <w:p w:rsidR="008118DC" w:rsidRPr="003F2758" w:rsidRDefault="003F2758">
      <w:pPr>
        <w:pStyle w:val="1"/>
        <w:ind w:left="-11" w:firstLineChars="0" w:firstLine="0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二</w:t>
      </w:r>
      <w:r w:rsidR="00BC66D4"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、活动主题：</w:t>
      </w:r>
      <w:r w:rsidR="00BC66D4" w:rsidRPr="003F2758">
        <w:rPr>
          <w:rFonts w:asciiTheme="minorEastAsia" w:eastAsiaTheme="minorEastAsia" w:hAnsiTheme="minorEastAsia" w:cs="黑体" w:hint="eastAsia"/>
          <w:sz w:val="28"/>
          <w:szCs w:val="28"/>
        </w:rPr>
        <w:t>磨砺青春心向党，生有韧性心有光</w:t>
      </w:r>
    </w:p>
    <w:p w:rsidR="008118DC" w:rsidRPr="003F2758" w:rsidRDefault="003F2758">
      <w:pPr>
        <w:pStyle w:val="1"/>
        <w:ind w:left="-11" w:firstLineChars="0" w:firstLine="0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三</w:t>
      </w:r>
      <w:r w:rsidR="00BC66D4"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、活动时间：</w:t>
      </w:r>
      <w:r w:rsidR="00BC66D4" w:rsidRPr="003F2758">
        <w:rPr>
          <w:rFonts w:asciiTheme="minorEastAsia" w:eastAsiaTheme="minorEastAsia" w:hAnsiTheme="minorEastAsia" w:cs="黑体"/>
          <w:sz w:val="28"/>
          <w:szCs w:val="28"/>
        </w:rPr>
        <w:t>4</w:t>
      </w:r>
      <w:r w:rsidR="00BC66D4" w:rsidRPr="003F2758">
        <w:rPr>
          <w:rFonts w:asciiTheme="minorEastAsia" w:eastAsiaTheme="minorEastAsia" w:hAnsiTheme="minorEastAsia" w:cs="黑体" w:hint="eastAsia"/>
          <w:sz w:val="28"/>
          <w:szCs w:val="28"/>
        </w:rPr>
        <w:t>月</w:t>
      </w:r>
      <w:r w:rsidR="00BC66D4" w:rsidRPr="003F2758">
        <w:rPr>
          <w:rFonts w:asciiTheme="minorEastAsia" w:eastAsiaTheme="minorEastAsia" w:hAnsiTheme="minorEastAsia" w:cs="黑体"/>
          <w:sz w:val="28"/>
          <w:szCs w:val="28"/>
        </w:rPr>
        <w:t>22</w:t>
      </w:r>
      <w:r w:rsidR="00BC66D4" w:rsidRPr="003F2758">
        <w:rPr>
          <w:rFonts w:asciiTheme="minorEastAsia" w:eastAsiaTheme="minorEastAsia" w:hAnsiTheme="minorEastAsia" w:cs="黑体" w:hint="eastAsia"/>
          <w:sz w:val="28"/>
          <w:szCs w:val="28"/>
        </w:rPr>
        <w:t>日－</w:t>
      </w:r>
      <w:r w:rsidR="00BC66D4" w:rsidRPr="003F2758">
        <w:rPr>
          <w:rFonts w:asciiTheme="minorEastAsia" w:eastAsiaTheme="minorEastAsia" w:hAnsiTheme="minorEastAsia" w:cs="黑体"/>
          <w:sz w:val="28"/>
          <w:szCs w:val="28"/>
        </w:rPr>
        <w:t>5</w:t>
      </w:r>
      <w:r w:rsidR="00BC66D4" w:rsidRPr="003F2758">
        <w:rPr>
          <w:rFonts w:asciiTheme="minorEastAsia" w:eastAsiaTheme="minorEastAsia" w:hAnsiTheme="minorEastAsia" w:cs="黑体" w:hint="eastAsia"/>
          <w:sz w:val="28"/>
          <w:szCs w:val="28"/>
        </w:rPr>
        <w:t>月</w:t>
      </w:r>
      <w:r w:rsidRPr="003F2758">
        <w:rPr>
          <w:rFonts w:asciiTheme="minorEastAsia" w:eastAsiaTheme="minorEastAsia" w:hAnsiTheme="minorEastAsia" w:cs="黑体"/>
          <w:sz w:val="28"/>
          <w:szCs w:val="28"/>
        </w:rPr>
        <w:t>3</w:t>
      </w:r>
      <w:r w:rsidR="00BC66D4" w:rsidRPr="003F2758">
        <w:rPr>
          <w:rFonts w:asciiTheme="minorEastAsia" w:eastAsiaTheme="minorEastAsia" w:hAnsiTheme="minorEastAsia" w:cs="黑体" w:hint="eastAsia"/>
          <w:sz w:val="28"/>
          <w:szCs w:val="28"/>
        </w:rPr>
        <w:t>日</w:t>
      </w:r>
    </w:p>
    <w:p w:rsidR="008118DC" w:rsidRPr="003F2758" w:rsidRDefault="003F2758">
      <w:pPr>
        <w:pStyle w:val="1"/>
        <w:ind w:left="-11" w:firstLineChars="0" w:firstLine="0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四</w:t>
      </w:r>
      <w:r w:rsidR="00BC66D4"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、活动地点：</w:t>
      </w:r>
      <w:r w:rsidR="00BC66D4" w:rsidRPr="003F2758">
        <w:rPr>
          <w:rFonts w:asciiTheme="minorEastAsia" w:eastAsiaTheme="minorEastAsia" w:hAnsiTheme="minorEastAsia" w:cs="黑体" w:hint="eastAsia"/>
          <w:sz w:val="28"/>
          <w:szCs w:val="28"/>
        </w:rPr>
        <w:t>中华女子学院</w:t>
      </w:r>
    </w:p>
    <w:p w:rsidR="008118DC" w:rsidRPr="003F2758" w:rsidRDefault="003F2758">
      <w:pPr>
        <w:pStyle w:val="1"/>
        <w:ind w:left="-11" w:firstLineChars="0" w:firstLine="0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五</w:t>
      </w:r>
      <w:r w:rsidR="00BC66D4"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、活动对象：</w:t>
      </w:r>
      <w:r w:rsidR="00BC66D4" w:rsidRPr="003F2758">
        <w:rPr>
          <w:rFonts w:asciiTheme="minorEastAsia" w:eastAsiaTheme="minorEastAsia" w:hAnsiTheme="minorEastAsia" w:cs="黑体" w:hint="eastAsia"/>
          <w:sz w:val="28"/>
          <w:szCs w:val="28"/>
        </w:rPr>
        <w:t>中华女子学院</w:t>
      </w:r>
      <w:r w:rsidR="00BC66D4" w:rsidRPr="003F2758">
        <w:rPr>
          <w:rFonts w:asciiTheme="minorEastAsia" w:eastAsiaTheme="minorEastAsia" w:hAnsiTheme="minorEastAsia" w:cs="Times New Roman" w:hint="eastAsia"/>
          <w:sz w:val="28"/>
          <w:szCs w:val="28"/>
        </w:rPr>
        <w:t>全体在校大学生。</w:t>
      </w:r>
    </w:p>
    <w:p w:rsidR="008118DC" w:rsidRPr="003F2758" w:rsidRDefault="003F2758">
      <w:pPr>
        <w:pStyle w:val="1"/>
        <w:ind w:left="-11" w:firstLineChars="0" w:firstLine="0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六</w:t>
      </w:r>
      <w:r w:rsidR="00BC66D4"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、活动内容</w:t>
      </w:r>
    </w:p>
    <w:p w:rsidR="008118DC" w:rsidRPr="003F2758" w:rsidRDefault="00BC66D4">
      <w:pPr>
        <w:pStyle w:val="1"/>
        <w:ind w:left="-11" w:firstLineChars="0" w:firstLine="0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（一）模块设置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比赛模块分为“语言类”、“音乐类”以及“其他类”三个赛道分别征集“好声音”作品进行评奖。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1.音乐类 (可以是原创音乐或歌曲，也可以是自己演绎的经典音乐或歌曲)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2.语言类（一切以言语为主的声音，例如：讲述自己的故事、诗歌朗诵、散文等，言语声音的内容须原创）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3.其他类（上述两类声音以外的其他声音，须为原创，例如：大自然的声音等）</w:t>
      </w:r>
    </w:p>
    <w:p w:rsidR="008118DC" w:rsidRPr="003F2758" w:rsidRDefault="00BC66D4">
      <w:pPr>
        <w:pStyle w:val="1"/>
        <w:ind w:left="-11" w:firstLineChars="0" w:firstLine="0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（二）作品形式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/>
          <w:sz w:val="28"/>
          <w:szCs w:val="28"/>
        </w:rPr>
        <w:t>1.</w:t>
      </w: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参赛作品：8min以内的音频以“好声音+类别＋作品名+姓名+院系（校区）+联系方式”命名。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30"/>
          <w:szCs w:val="30"/>
        </w:rPr>
      </w:pPr>
      <w:r w:rsidRPr="003F2758">
        <w:rPr>
          <w:rFonts w:asciiTheme="minorEastAsia" w:eastAsiaTheme="minorEastAsia" w:hAnsiTheme="minorEastAsia" w:cs="黑体"/>
          <w:sz w:val="28"/>
          <w:szCs w:val="28"/>
        </w:rPr>
        <w:t>2.</w:t>
      </w: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200字左右的文字描述，版权原</w:t>
      </w:r>
      <w:r w:rsidRPr="003F2758">
        <w:rPr>
          <w:rFonts w:asciiTheme="minorEastAsia" w:eastAsiaTheme="minorEastAsia" w:hAnsiTheme="minorEastAsia" w:cs="黑体" w:hint="eastAsia"/>
          <w:sz w:val="30"/>
          <w:szCs w:val="30"/>
        </w:rPr>
        <w:t>创承诺，说明选送这段声音</w:t>
      </w:r>
      <w:r w:rsidRPr="003F2758">
        <w:rPr>
          <w:rFonts w:asciiTheme="minorEastAsia" w:eastAsiaTheme="minorEastAsia" w:hAnsiTheme="minorEastAsia" w:cs="黑体" w:hint="eastAsia"/>
          <w:sz w:val="30"/>
          <w:szCs w:val="30"/>
        </w:rPr>
        <w:lastRenderedPageBreak/>
        <w:t>的原因，以</w:t>
      </w:r>
      <w:r w:rsidRPr="003F2758">
        <w:rPr>
          <w:rFonts w:asciiTheme="minorEastAsia" w:eastAsiaTheme="minorEastAsia" w:hAnsiTheme="minorEastAsia" w:cs="黑体"/>
          <w:sz w:val="30"/>
          <w:szCs w:val="30"/>
        </w:rPr>
        <w:t>word</w:t>
      </w:r>
      <w:r w:rsidRPr="003F2758">
        <w:rPr>
          <w:rFonts w:asciiTheme="minorEastAsia" w:eastAsiaTheme="minorEastAsia" w:hAnsiTheme="minorEastAsia" w:cs="黑体" w:hint="eastAsia"/>
          <w:sz w:val="30"/>
          <w:szCs w:val="30"/>
        </w:rPr>
        <w:t>文档的方式，文件命名为</w:t>
      </w:r>
      <w:r w:rsidRPr="003F2758">
        <w:rPr>
          <w:rFonts w:asciiTheme="minorEastAsia" w:eastAsiaTheme="minorEastAsia" w:hAnsiTheme="minorEastAsia"/>
          <w:color w:val="333333"/>
          <w:spacing w:val="15"/>
          <w:sz w:val="30"/>
          <w:szCs w:val="30"/>
        </w:rPr>
        <w:t>“好声音+类别＋作品名+姓名+院系（校区）+联系方式”</w:t>
      </w:r>
    </w:p>
    <w:p w:rsidR="008118DC" w:rsidRPr="003F2758" w:rsidRDefault="00BC66D4">
      <w:pPr>
        <w:pStyle w:val="1"/>
        <w:ind w:left="-11" w:firstLineChars="0" w:firstLine="0"/>
        <w:rPr>
          <w:rFonts w:asciiTheme="minorEastAsia" w:eastAsiaTheme="minorEastAsia" w:hAnsiTheme="minorEastAsia" w:cs="黑体"/>
          <w:b/>
          <w:bCs/>
          <w:sz w:val="30"/>
          <w:szCs w:val="30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30"/>
          <w:szCs w:val="30"/>
        </w:rPr>
        <w:t>（三）提交方式</w:t>
      </w:r>
    </w:p>
    <w:p w:rsidR="008118DC" w:rsidRPr="003F2758" w:rsidRDefault="00BC66D4">
      <w:pPr>
        <w:pStyle w:val="1"/>
        <w:ind w:left="-11" w:firstLine="60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/>
          <w:sz w:val="30"/>
          <w:szCs w:val="30"/>
        </w:rPr>
        <w:t>1.</w:t>
      </w:r>
      <w:r w:rsidRPr="003F2758">
        <w:rPr>
          <w:rFonts w:asciiTheme="minorEastAsia" w:eastAsiaTheme="minorEastAsia" w:hAnsiTheme="minorEastAsia" w:cs="黑体" w:hint="eastAsia"/>
          <w:sz w:val="30"/>
          <w:szCs w:val="30"/>
        </w:rPr>
        <w:t>标注参赛类别并将音频、文档打包，以压缩以压缩包（.rar格式）提交，总文件夹命名为</w:t>
      </w:r>
      <w:r w:rsidRPr="003F2758">
        <w:rPr>
          <w:rFonts w:asciiTheme="minorEastAsia" w:eastAsiaTheme="minorEastAsia" w:hAnsiTheme="minorEastAsia"/>
          <w:color w:val="333333"/>
          <w:spacing w:val="15"/>
          <w:sz w:val="30"/>
          <w:szCs w:val="30"/>
        </w:rPr>
        <w:t>“好声音+类别＋作品名+姓名+院系（校区）+联系方式”，</w:t>
      </w:r>
      <w:r w:rsidRPr="003F2758">
        <w:rPr>
          <w:rFonts w:asciiTheme="minorEastAsia" w:eastAsiaTheme="minorEastAsia" w:hAnsiTheme="minorEastAsia" w:cs="黑体" w:hint="eastAsia"/>
          <w:sz w:val="30"/>
          <w:szCs w:val="30"/>
        </w:rPr>
        <w:t>发送至指定邮箱：</w:t>
      </w:r>
      <w:r w:rsidRPr="003F2758">
        <w:rPr>
          <w:rFonts w:asciiTheme="minorEastAsia" w:eastAsiaTheme="minorEastAsia" w:hAnsiTheme="minorEastAsia" w:cs="黑体"/>
          <w:color w:val="FF0000"/>
          <w:sz w:val="30"/>
          <w:szCs w:val="30"/>
        </w:rPr>
        <w:t xml:space="preserve">3288570057@qq.com </w:t>
      </w:r>
      <w:r w:rsidRPr="003F2758">
        <w:rPr>
          <w:rFonts w:asciiTheme="minorEastAsia" w:eastAsiaTheme="minorEastAsia" w:hAnsiTheme="minorEastAsia" w:cs="黑体"/>
          <w:sz w:val="30"/>
          <w:szCs w:val="30"/>
        </w:rPr>
        <w:t>，邮件主题为“好声音+＋类别＋作品名+</w:t>
      </w:r>
      <w:r w:rsidRPr="003F2758">
        <w:rPr>
          <w:rFonts w:asciiTheme="minorEastAsia" w:eastAsiaTheme="minorEastAsia" w:hAnsiTheme="minorEastAsia" w:cs="黑体"/>
          <w:sz w:val="28"/>
          <w:szCs w:val="28"/>
        </w:rPr>
        <w:t>姓名+院系（校区）+联系方式</w:t>
      </w: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”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/>
          <w:sz w:val="28"/>
          <w:szCs w:val="28"/>
        </w:rPr>
        <w:t>2.</w:t>
      </w: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提交参赛材料截止日期为</w:t>
      </w:r>
      <w:r w:rsidRPr="003F2758">
        <w:rPr>
          <w:rFonts w:asciiTheme="minorEastAsia" w:eastAsiaTheme="minorEastAsia" w:hAnsiTheme="minorEastAsia" w:cs="黑体"/>
          <w:sz w:val="28"/>
          <w:szCs w:val="28"/>
        </w:rPr>
        <w:t>5</w:t>
      </w: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 xml:space="preserve">月 </w:t>
      </w:r>
      <w:r w:rsidR="003F2758" w:rsidRPr="003F2758">
        <w:rPr>
          <w:rFonts w:asciiTheme="minorEastAsia" w:eastAsiaTheme="minorEastAsia" w:hAnsiTheme="minorEastAsia" w:cs="黑体"/>
          <w:sz w:val="28"/>
          <w:szCs w:val="28"/>
        </w:rPr>
        <w:t>3</w:t>
      </w: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日中午</w:t>
      </w:r>
      <w:r w:rsidRPr="003F2758">
        <w:rPr>
          <w:rFonts w:asciiTheme="minorEastAsia" w:eastAsiaTheme="minorEastAsia" w:hAnsiTheme="minorEastAsia" w:cs="黑体"/>
          <w:sz w:val="28"/>
          <w:szCs w:val="28"/>
        </w:rPr>
        <w:t>12</w:t>
      </w: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点前</w:t>
      </w:r>
    </w:p>
    <w:p w:rsidR="008118DC" w:rsidRPr="003F2758" w:rsidRDefault="00BC66D4">
      <w:pPr>
        <w:pStyle w:val="1"/>
        <w:ind w:left="-11" w:firstLineChars="0" w:firstLine="0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（四）评审标准</w:t>
      </w:r>
    </w:p>
    <w:p w:rsidR="008118DC" w:rsidRPr="003F2758" w:rsidRDefault="00BC66D4" w:rsidP="003F2758">
      <w:pPr>
        <w:pStyle w:val="1"/>
        <w:ind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1. 精神内涵的“好”：体现社会主义核心价值观，弘扬中国传统文化、积极向上、富有正能量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2. 心理功能的“好”：声音能放松身心、缓解压力，触动/疗愈心灵、增强积极心理体验，唤起幸福感等</w:t>
      </w:r>
    </w:p>
    <w:p w:rsidR="008118DC" w:rsidRPr="003F2758" w:rsidRDefault="00BC66D4">
      <w:pPr>
        <w:pStyle w:val="1"/>
        <w:ind w:left="-11" w:firstLine="560"/>
        <w:rPr>
          <w:rFonts w:asciiTheme="minorEastAsia" w:eastAsiaTheme="minorEastAsia" w:hAnsiTheme="minorEastAsia" w:cs="黑体"/>
          <w:sz w:val="28"/>
          <w:szCs w:val="28"/>
        </w:rPr>
      </w:pPr>
      <w:r w:rsidRPr="003F2758">
        <w:rPr>
          <w:rFonts w:asciiTheme="minorEastAsia" w:eastAsiaTheme="minorEastAsia" w:hAnsiTheme="minorEastAsia" w:cs="黑体" w:hint="eastAsia"/>
          <w:sz w:val="28"/>
          <w:szCs w:val="28"/>
        </w:rPr>
        <w:t>3. 音色音质的“好”：音质清晰、音色优美、有感染力、富有美感活动主办方邀请相关专家组成评审委员会。</w:t>
      </w:r>
    </w:p>
    <w:p w:rsidR="008118DC" w:rsidRPr="003F2758" w:rsidRDefault="00112EDC">
      <w:pPr>
        <w:pStyle w:val="1"/>
        <w:ind w:left="-11"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七</w:t>
      </w:r>
      <w:bookmarkStart w:id="0" w:name="_GoBack"/>
      <w:bookmarkEnd w:id="0"/>
      <w:r w:rsidR="00BC66D4" w:rsidRPr="003F2758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、奖项设置</w:t>
      </w:r>
    </w:p>
    <w:p w:rsidR="008118DC" w:rsidRPr="003F2758" w:rsidRDefault="00BC66D4">
      <w:pPr>
        <w:ind w:firstLineChars="200" w:firstLine="560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Arial"/>
          <w:color w:val="000000"/>
          <w:sz w:val="28"/>
          <w:szCs w:val="28"/>
        </w:rPr>
        <w:t>参加可加综合测评分数，</w:t>
      </w:r>
      <w:r w:rsidR="009C1E30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视</w:t>
      </w:r>
      <w:r w:rsidR="009C1E30">
        <w:rPr>
          <w:rFonts w:asciiTheme="minorEastAsia" w:eastAsiaTheme="minorEastAsia" w:hAnsiTheme="minorEastAsia" w:cs="Arial"/>
          <w:color w:val="000000"/>
          <w:sz w:val="28"/>
          <w:szCs w:val="28"/>
        </w:rPr>
        <w:t>参赛</w:t>
      </w:r>
      <w:r w:rsidR="009C1E30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作品数量，在</w:t>
      </w:r>
      <w:r w:rsidRPr="003F2758">
        <w:rPr>
          <w:rFonts w:asciiTheme="minorEastAsia" w:eastAsiaTheme="minorEastAsia" w:hAnsiTheme="minorEastAsia" w:cs="Arial"/>
          <w:color w:val="000000"/>
          <w:sz w:val="28"/>
          <w:szCs w:val="28"/>
        </w:rPr>
        <w:t>校内评选出一、二、三等奖和优秀奖，优异者推选至北京市参加比赛</w:t>
      </w:r>
      <w:r w:rsidRPr="003F2758">
        <w:rPr>
          <w:rFonts w:asciiTheme="minorEastAsia" w:eastAsiaTheme="minorEastAsia" w:hAnsiTheme="minorEastAsia" w:cs="Arial" w:hint="eastAsia"/>
          <w:color w:val="000000"/>
          <w:sz w:val="24"/>
          <w:szCs w:val="24"/>
        </w:rPr>
        <w:t>。</w:t>
      </w:r>
      <w:r w:rsidRPr="003F2758">
        <w:rPr>
          <w:rFonts w:asciiTheme="minorEastAsia" w:eastAsiaTheme="minorEastAsia" w:hAnsiTheme="minorEastAsia" w:cs="Times New Roman" w:hint="eastAsia"/>
          <w:sz w:val="28"/>
          <w:szCs w:val="28"/>
        </w:rPr>
        <w:t xml:space="preserve">               </w:t>
      </w:r>
    </w:p>
    <w:p w:rsidR="008118DC" w:rsidRPr="003F2758" w:rsidRDefault="00BC66D4">
      <w:pPr>
        <w:pStyle w:val="1"/>
        <w:ind w:left="360" w:firstLineChars="0" w:firstLine="0"/>
        <w:jc w:val="right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Times New Roman" w:hint="eastAsia"/>
          <w:sz w:val="28"/>
          <w:szCs w:val="28"/>
        </w:rPr>
        <w:t>中华女子学院心理健康协会</w:t>
      </w:r>
    </w:p>
    <w:p w:rsidR="008118DC" w:rsidRPr="003F2758" w:rsidRDefault="00BC66D4">
      <w:pPr>
        <w:pStyle w:val="1"/>
        <w:ind w:left="360" w:firstLineChars="0" w:firstLine="0"/>
        <w:jc w:val="right"/>
        <w:rPr>
          <w:rFonts w:asciiTheme="minorEastAsia" w:eastAsiaTheme="minorEastAsia" w:hAnsiTheme="minorEastAsia" w:cs="Times New Roman"/>
          <w:sz w:val="28"/>
          <w:szCs w:val="28"/>
        </w:rPr>
      </w:pPr>
      <w:r w:rsidRPr="003F2758">
        <w:rPr>
          <w:rFonts w:asciiTheme="minorEastAsia" w:eastAsiaTheme="minorEastAsia" w:hAnsiTheme="minorEastAsia" w:cs="Times New Roman"/>
          <w:sz w:val="28"/>
          <w:szCs w:val="28"/>
        </w:rPr>
        <w:t>2021</w:t>
      </w:r>
      <w:r w:rsidRPr="003F2758">
        <w:rPr>
          <w:rFonts w:asciiTheme="minorEastAsia" w:eastAsiaTheme="minorEastAsia" w:hAnsiTheme="minorEastAsia" w:cs="Times New Roman" w:hint="eastAsia"/>
          <w:sz w:val="28"/>
          <w:szCs w:val="28"/>
        </w:rPr>
        <w:t>年</w:t>
      </w:r>
      <w:r w:rsidRPr="003F2758">
        <w:rPr>
          <w:rFonts w:asciiTheme="minorEastAsia" w:eastAsiaTheme="minorEastAsia" w:hAnsiTheme="minorEastAsia" w:cs="Times New Roman"/>
          <w:sz w:val="28"/>
          <w:szCs w:val="28"/>
        </w:rPr>
        <w:t>4</w:t>
      </w:r>
      <w:r w:rsidRPr="003F2758">
        <w:rPr>
          <w:rFonts w:asciiTheme="minorEastAsia" w:eastAsiaTheme="minorEastAsia" w:hAnsiTheme="minorEastAsia" w:cs="Times New Roman" w:hint="eastAsia"/>
          <w:sz w:val="28"/>
          <w:szCs w:val="28"/>
        </w:rPr>
        <w:t>月</w:t>
      </w:r>
      <w:r w:rsidRPr="003F2758">
        <w:rPr>
          <w:rFonts w:asciiTheme="minorEastAsia" w:eastAsiaTheme="minorEastAsia" w:hAnsiTheme="minorEastAsia" w:cs="Times New Roman"/>
          <w:sz w:val="28"/>
          <w:szCs w:val="28"/>
        </w:rPr>
        <w:t>22</w:t>
      </w:r>
      <w:r w:rsidRPr="003F2758">
        <w:rPr>
          <w:rFonts w:asciiTheme="minorEastAsia" w:eastAsiaTheme="minorEastAsia" w:hAnsiTheme="minorEastAsia" w:cs="Times New Roman" w:hint="eastAsia"/>
          <w:sz w:val="28"/>
          <w:szCs w:val="28"/>
        </w:rPr>
        <w:t>日</w:t>
      </w:r>
    </w:p>
    <w:p w:rsidR="008118DC" w:rsidRPr="003F2758" w:rsidRDefault="008118DC">
      <w:pPr>
        <w:pStyle w:val="1"/>
        <w:ind w:firstLine="220"/>
        <w:rPr>
          <w:rFonts w:asciiTheme="minorEastAsia" w:eastAsiaTheme="minorEastAsia" w:hAnsiTheme="minorEastAsia" w:cs="Times New Roman"/>
          <w:sz w:val="11"/>
          <w:szCs w:val="11"/>
        </w:rPr>
      </w:pPr>
    </w:p>
    <w:p w:rsidR="008118DC" w:rsidRPr="003F2758" w:rsidRDefault="008118DC" w:rsidP="003F2758">
      <w:pPr>
        <w:pStyle w:val="1"/>
        <w:ind w:firstLineChars="0" w:firstLine="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</w:p>
    <w:sectPr w:rsidR="008118DC" w:rsidRPr="003F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C4" w:rsidRDefault="000B21C4" w:rsidP="003F2758">
      <w:r>
        <w:separator/>
      </w:r>
    </w:p>
  </w:endnote>
  <w:endnote w:type="continuationSeparator" w:id="0">
    <w:p w:rsidR="000B21C4" w:rsidRDefault="000B21C4" w:rsidP="003F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C4" w:rsidRDefault="000B21C4" w:rsidP="003F2758">
      <w:r>
        <w:separator/>
      </w:r>
    </w:p>
  </w:footnote>
  <w:footnote w:type="continuationSeparator" w:id="0">
    <w:p w:rsidR="000B21C4" w:rsidRDefault="000B21C4" w:rsidP="003F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18DC"/>
    <w:rsid w:val="000B21C4"/>
    <w:rsid w:val="00112EDC"/>
    <w:rsid w:val="003F2758"/>
    <w:rsid w:val="00685CAF"/>
    <w:rsid w:val="008118DC"/>
    <w:rsid w:val="009C1E30"/>
    <w:rsid w:val="00BC66D4"/>
    <w:rsid w:val="3B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41A98A7-A1D1-48F8-B0E7-87EA172D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99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qFormat/>
    <w:pPr>
      <w:widowControl/>
      <w:jc w:val="left"/>
    </w:pPr>
    <w:rPr>
      <w:kern w:val="0"/>
      <w:sz w:val="20"/>
      <w:szCs w:val="20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99"/>
    <w:qFormat/>
    <w:rPr>
      <w:color w:val="365F91"/>
      <w:sz w:val="22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character" w:styleId="a8">
    <w:name w:val="Strong"/>
    <w:basedOn w:val="a0"/>
    <w:qFormat/>
    <w:rPr>
      <w:b/>
    </w:rPr>
  </w:style>
  <w:style w:type="character" w:styleId="a9">
    <w:name w:val="Hyperlink"/>
    <w:rPr>
      <w:color w:val="0000FF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DecimalAligned">
    <w:name w:val="Decimal Aligned"/>
    <w:basedOn w:val="a"/>
    <w:uiPriority w:val="99"/>
    <w:qFormat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  <w:szCs w:val="22"/>
    </w:rPr>
  </w:style>
  <w:style w:type="paragraph" w:customStyle="1" w:styleId="10">
    <w:name w:val="无间隔1"/>
    <w:uiPriority w:val="99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Char1">
    <w:name w:val="脚注文本 Char"/>
    <w:link w:val="a5"/>
    <w:uiPriority w:val="99"/>
    <w:qFormat/>
    <w:rPr>
      <w:kern w:val="0"/>
      <w:sz w:val="20"/>
      <w:szCs w:val="20"/>
    </w:rPr>
  </w:style>
  <w:style w:type="character" w:customStyle="1" w:styleId="11">
    <w:name w:val="不明显强调1"/>
    <w:uiPriority w:val="99"/>
    <w:qFormat/>
    <w:rPr>
      <w:i/>
      <w:iCs/>
      <w:color w:val="7F7F7F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qFormat/>
    <w:rPr>
      <w:kern w:val="2"/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132</Words>
  <Characters>754</Characters>
  <Application>Microsoft Office Word</Application>
  <DocSecurity>0</DocSecurity>
  <Lines>6</Lines>
  <Paragraphs>1</Paragraphs>
  <ScaleCrop>false</ScaleCrop>
  <Company>sunits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2019年“筑梦，追梦，圆梦”首都大学生心理健康节</dc:title>
  <dc:creator>lenovo</dc:creator>
  <cp:lastModifiedBy>王艳丹</cp:lastModifiedBy>
  <cp:revision>4</cp:revision>
  <cp:lastPrinted>2019-04-11T10:00:00Z</cp:lastPrinted>
  <dcterms:created xsi:type="dcterms:W3CDTF">2018-04-21T13:30:00Z</dcterms:created>
  <dcterms:modified xsi:type="dcterms:W3CDTF">2021-04-22T06:37:00Z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