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D503A3" w:rsidRPr="00D503A3" w:rsidTr="00D50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3D6A78" w:rsidRPr="003D6A78" w:rsidRDefault="00D503A3" w:rsidP="00731C74">
            <w:pPr>
              <w:widowControl/>
              <w:jc w:val="center"/>
              <w:rPr>
                <w:rFonts w:ascii="ˎ̥" w:eastAsia="宋体" w:hAnsi="ˎ̥" w:cs="Arial" w:hint="eastAsia"/>
                <w:b/>
                <w:bCs/>
                <w:kern w:val="0"/>
                <w:sz w:val="36"/>
                <w:szCs w:val="36"/>
              </w:rPr>
            </w:pPr>
            <w:r w:rsidRPr="00D503A3">
              <w:rPr>
                <w:rFonts w:ascii="ˎ̥" w:eastAsia="宋体" w:hAnsi="ˎ̥" w:cs="Arial"/>
                <w:b/>
                <w:bCs/>
                <w:kern w:val="0"/>
                <w:sz w:val="36"/>
                <w:szCs w:val="36"/>
              </w:rPr>
              <w:t>北京市教育委员会</w:t>
            </w:r>
          </w:p>
          <w:p w:rsidR="003D6A78" w:rsidRPr="003D6A78" w:rsidRDefault="00D503A3" w:rsidP="00731C74">
            <w:pPr>
              <w:widowControl/>
              <w:jc w:val="center"/>
              <w:rPr>
                <w:rFonts w:ascii="ˎ̥" w:eastAsia="宋体" w:hAnsi="ˎ̥" w:cs="Arial" w:hint="eastAsia"/>
                <w:b/>
                <w:bCs/>
                <w:kern w:val="0"/>
                <w:sz w:val="36"/>
                <w:szCs w:val="36"/>
              </w:rPr>
            </w:pPr>
            <w:r w:rsidRPr="00D503A3">
              <w:rPr>
                <w:rFonts w:ascii="ˎ̥" w:eastAsia="宋体" w:hAnsi="ˎ̥" w:cs="Arial"/>
                <w:b/>
                <w:bCs/>
                <w:kern w:val="0"/>
                <w:sz w:val="36"/>
                <w:szCs w:val="36"/>
              </w:rPr>
              <w:t>关于做好</w:t>
            </w:r>
            <w:r w:rsidRPr="00D503A3">
              <w:rPr>
                <w:rFonts w:ascii="ˎ̥" w:eastAsia="宋体" w:hAnsi="ˎ̥" w:cs="Arial"/>
                <w:b/>
                <w:bCs/>
                <w:kern w:val="0"/>
                <w:sz w:val="36"/>
                <w:szCs w:val="36"/>
              </w:rPr>
              <w:t>20</w:t>
            </w:r>
            <w:r w:rsidR="003D6A78" w:rsidRPr="003D6A78">
              <w:rPr>
                <w:rFonts w:ascii="ˎ̥" w:eastAsia="宋体" w:hAnsi="ˎ̥" w:cs="Arial" w:hint="eastAsia"/>
                <w:b/>
                <w:bCs/>
                <w:kern w:val="0"/>
                <w:sz w:val="36"/>
                <w:szCs w:val="36"/>
              </w:rPr>
              <w:t>15</w:t>
            </w:r>
            <w:r w:rsidRPr="00D503A3">
              <w:rPr>
                <w:rFonts w:ascii="ˎ̥" w:eastAsia="宋体" w:hAnsi="ˎ̥" w:cs="Arial"/>
                <w:b/>
                <w:bCs/>
                <w:kern w:val="0"/>
                <w:sz w:val="36"/>
                <w:szCs w:val="36"/>
              </w:rPr>
              <w:t>年国家留学基金资助</w:t>
            </w:r>
          </w:p>
          <w:p w:rsidR="00D503A3" w:rsidRPr="00D503A3" w:rsidRDefault="00D503A3" w:rsidP="00731C74">
            <w:pPr>
              <w:widowControl/>
              <w:jc w:val="center"/>
              <w:rPr>
                <w:rFonts w:ascii="ˎ̥" w:eastAsia="宋体" w:hAnsi="ˎ̥" w:cs="Arial" w:hint="eastAsia"/>
                <w:b/>
                <w:bCs/>
                <w:kern w:val="0"/>
                <w:sz w:val="36"/>
                <w:szCs w:val="36"/>
              </w:rPr>
            </w:pPr>
            <w:r w:rsidRPr="00D503A3">
              <w:rPr>
                <w:rFonts w:ascii="ˎ̥" w:eastAsia="宋体" w:hAnsi="ˎ̥" w:cs="Arial"/>
                <w:b/>
                <w:bCs/>
                <w:kern w:val="0"/>
                <w:sz w:val="36"/>
                <w:szCs w:val="36"/>
              </w:rPr>
              <w:t>出国留学人员选拔工作的通知</w:t>
            </w:r>
          </w:p>
        </w:tc>
      </w:tr>
      <w:tr w:rsidR="00D503A3" w:rsidRPr="00D503A3" w:rsidTr="00D503A3">
        <w:trPr>
          <w:trHeight w:val="375"/>
          <w:tblCellSpacing w:w="0" w:type="dxa"/>
        </w:trPr>
        <w:tc>
          <w:tcPr>
            <w:tcW w:w="0" w:type="auto"/>
            <w:vAlign w:val="bottom"/>
            <w:hideMark/>
          </w:tcPr>
          <w:p w:rsidR="00D503A3" w:rsidRPr="00D503A3" w:rsidRDefault="00D503A3" w:rsidP="00731C74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D503A3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京教函〔201</w:t>
            </w:r>
            <w:r w:rsidR="003D6A78" w:rsidRPr="003D6A78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4</w:t>
            </w:r>
            <w:r w:rsidRPr="00D503A3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〕</w:t>
            </w:r>
            <w:r w:rsidR="003D6A78" w:rsidRPr="003D6A78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589</w:t>
            </w:r>
            <w:r w:rsidRPr="00D503A3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号</w:t>
            </w:r>
          </w:p>
        </w:tc>
      </w:tr>
      <w:tr w:rsidR="00D503A3" w:rsidRPr="00D503A3" w:rsidTr="00D503A3">
        <w:trPr>
          <w:tblCellSpacing w:w="0" w:type="dxa"/>
        </w:trPr>
        <w:tc>
          <w:tcPr>
            <w:tcW w:w="0" w:type="auto"/>
            <w:vAlign w:val="center"/>
            <w:hideMark/>
          </w:tcPr>
          <w:p w:rsidR="00D503A3" w:rsidRPr="00D503A3" w:rsidRDefault="00D503A3" w:rsidP="00731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91"/>
            </w:tblGrid>
            <w:tr w:rsidR="00D503A3" w:rsidRPr="00D503A3" w:rsidTr="00D503A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D6A78" w:rsidRDefault="00D503A3" w:rsidP="00731C74">
                  <w:pPr>
                    <w:widowControl/>
                    <w:jc w:val="left"/>
                    <w:rPr>
                      <w:rFonts w:ascii="仿宋_GB2312" w:eastAsia="仿宋_GB2312" w:hAnsi="Arial" w:cs="Arial"/>
                      <w:kern w:val="0"/>
                      <w:sz w:val="32"/>
                      <w:szCs w:val="32"/>
                    </w:rPr>
                  </w:pP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各有关高等院校：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201</w:t>
                  </w:r>
                  <w:r w:rsidR="003D6A78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5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年国家留学基金受理工作即将开始。为保障选拔工作顺利进行，现将有关事宜通知如下：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Pr="00D503A3">
                    <w:rPr>
                      <w:rFonts w:ascii="Arial" w:eastAsia="仿宋_GB2312" w:hAnsi="Arial" w:cs="Arial" w:hint="eastAsia"/>
                      <w:b/>
                      <w:bCs/>
                      <w:kern w:val="0"/>
                      <w:sz w:val="32"/>
                      <w:szCs w:val="32"/>
                    </w:rPr>
                    <w:t>   </w:t>
                  </w:r>
                  <w:r w:rsidRPr="00D503A3">
                    <w:rPr>
                      <w:rFonts w:ascii="仿宋_GB2312" w:eastAsia="仿宋_GB2312" w:hAnsi="Arial" w:cs="Arial" w:hint="eastAsia"/>
                      <w:b/>
                      <w:bCs/>
                      <w:kern w:val="0"/>
                      <w:sz w:val="32"/>
                      <w:szCs w:val="32"/>
                    </w:rPr>
                    <w:t xml:space="preserve"> 一、选派名额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按照国家公派出国留学选派方针和年度选派计划，国家留学基金管理委员会201</w:t>
                  </w:r>
                  <w:r w:rsidR="003D6A78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5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年将在全国选拔各类出国留学人员2</w:t>
                  </w:r>
                  <w:r w:rsidR="003D6A78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50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00名</w:t>
                  </w:r>
                  <w:r w:rsidR="003D6A78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。包括：</w:t>
                  </w:r>
                </w:p>
                <w:p w:rsidR="003D6A78" w:rsidRDefault="00D503A3" w:rsidP="00731C74">
                  <w:pPr>
                    <w:widowControl/>
                    <w:ind w:firstLineChars="200" w:firstLine="640"/>
                    <w:jc w:val="left"/>
                    <w:rPr>
                      <w:rFonts w:ascii="仿宋_GB2312" w:eastAsia="仿宋_GB2312" w:hAnsi="Arial" w:cs="Arial"/>
                      <w:kern w:val="0"/>
                      <w:sz w:val="32"/>
                      <w:szCs w:val="32"/>
                    </w:rPr>
                  </w:pP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国家建设高水平大学公派研究生项目</w:t>
                  </w:r>
                  <w:r w:rsidR="003D6A78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8000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人</w:t>
                  </w:r>
                  <w:r w:rsidR="003D6A78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（其中攻读博士学位研究生3000人，联合培养博士研究生5000人）；</w:t>
                  </w:r>
                </w:p>
                <w:p w:rsidR="003D6A78" w:rsidRDefault="00D503A3" w:rsidP="00731C74">
                  <w:pPr>
                    <w:widowControl/>
                    <w:ind w:firstLineChars="200" w:firstLine="640"/>
                    <w:jc w:val="left"/>
                    <w:rPr>
                      <w:rFonts w:ascii="仿宋_GB2312" w:eastAsia="仿宋_GB2312" w:hAnsi="Arial" w:cs="Arial"/>
                      <w:kern w:val="0"/>
                      <w:sz w:val="32"/>
                      <w:szCs w:val="32"/>
                    </w:rPr>
                  </w:pP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国家公派硕士研究生项目</w:t>
                  </w:r>
                  <w:r w:rsidR="003D6A78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600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人</w:t>
                  </w:r>
                  <w:r w:rsidR="003D6A78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；</w:t>
                  </w:r>
                </w:p>
                <w:p w:rsidR="007A3DAB" w:rsidRDefault="00D503A3" w:rsidP="00731C74">
                  <w:pPr>
                    <w:widowControl/>
                    <w:ind w:firstLineChars="200" w:firstLine="640"/>
                    <w:jc w:val="left"/>
                    <w:rPr>
                      <w:rFonts w:ascii="仿宋_GB2312" w:eastAsia="仿宋_GB2312" w:hAnsi="Arial" w:cs="Arial"/>
                      <w:kern w:val="0"/>
                      <w:sz w:val="32"/>
                      <w:szCs w:val="32"/>
                    </w:rPr>
                  </w:pP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国家公派高级研究学者项目、访问学者（含博士后研究）项目</w:t>
                  </w:r>
                  <w:r w:rsidR="007A3DAB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3200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人</w:t>
                  </w:r>
                  <w:r w:rsidR="00017C9B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[</w:t>
                  </w:r>
                  <w:r w:rsidR="007A3DAB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高级研究学者200人，访问学者</w:t>
                  </w:r>
                  <w:r w:rsidR="00017C9B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（</w:t>
                  </w:r>
                  <w:r w:rsidR="007A3DAB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含博士后</w:t>
                  </w:r>
                  <w:r w:rsidR="00017C9B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）</w:t>
                  </w:r>
                  <w:r w:rsidR="007A3DAB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3000人</w:t>
                  </w:r>
                  <w:r w:rsidR="00017C9B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]</w:t>
                  </w:r>
                  <w:r w:rsidR="007A3DAB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；</w:t>
                  </w:r>
                </w:p>
                <w:p w:rsidR="007A3DAB" w:rsidRPr="007A3DAB" w:rsidRDefault="007A3DAB" w:rsidP="00731C74">
                  <w:pPr>
                    <w:widowControl/>
                    <w:ind w:firstLineChars="200" w:firstLine="640"/>
                    <w:jc w:val="left"/>
                    <w:rPr>
                      <w:rFonts w:ascii="仿宋_GB2312" w:eastAsia="仿宋_GB2312" w:hAnsi="Arial" w:cs="Arial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博士生导师短期出国交流项目500人；</w:t>
                  </w:r>
                </w:p>
                <w:p w:rsidR="007A3DAB" w:rsidRDefault="00D503A3" w:rsidP="00731C74">
                  <w:pPr>
                    <w:widowControl/>
                    <w:ind w:firstLineChars="200" w:firstLine="640"/>
                    <w:jc w:val="left"/>
                    <w:rPr>
                      <w:rFonts w:ascii="仿宋_GB2312" w:eastAsia="仿宋_GB2312" w:hAnsi="Arial" w:cs="Arial"/>
                      <w:kern w:val="0"/>
                      <w:sz w:val="32"/>
                      <w:szCs w:val="32"/>
                    </w:rPr>
                  </w:pP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优秀本科生国际交流项目3</w:t>
                  </w:r>
                  <w:r w:rsidR="007A3DAB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4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00人</w:t>
                  </w:r>
                  <w:r w:rsidR="007A3DAB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；</w:t>
                  </w:r>
                </w:p>
                <w:p w:rsidR="007A3DAB" w:rsidRDefault="007A3DAB" w:rsidP="00731C74">
                  <w:pPr>
                    <w:widowControl/>
                    <w:ind w:firstLineChars="200" w:firstLine="640"/>
                    <w:jc w:val="left"/>
                    <w:rPr>
                      <w:rFonts w:ascii="仿宋_GB2312" w:eastAsia="仿宋_GB2312" w:hAnsi="Arial" w:cs="Arial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国际区域问题研究及外语高层次人才培养项目和政</w:t>
                  </w: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lastRenderedPageBreak/>
                    <w:t>府互换项目（与有关国家互换奖学金计划）1650人；</w:t>
                  </w:r>
                </w:p>
                <w:p w:rsidR="007A3DAB" w:rsidRDefault="007A3DAB" w:rsidP="00731C74">
                  <w:pPr>
                    <w:widowControl/>
                    <w:ind w:firstLineChars="200" w:firstLine="640"/>
                    <w:jc w:val="left"/>
                    <w:rPr>
                      <w:rFonts w:ascii="仿宋_GB2312" w:eastAsia="仿宋_GB2312" w:hAnsi="Arial" w:cs="Arial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艺术类特别培养项目300人；</w:t>
                  </w:r>
                </w:p>
                <w:p w:rsidR="007A3DAB" w:rsidRDefault="00D503A3" w:rsidP="00731C74">
                  <w:pPr>
                    <w:widowControl/>
                    <w:ind w:firstLineChars="200" w:firstLine="640"/>
                    <w:jc w:val="left"/>
                    <w:rPr>
                      <w:rFonts w:ascii="仿宋_GB2312" w:eastAsia="仿宋_GB2312" w:hAnsi="Arial" w:cs="Arial"/>
                      <w:kern w:val="0"/>
                      <w:sz w:val="32"/>
                      <w:szCs w:val="32"/>
                    </w:rPr>
                  </w:pP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国外合作项目</w:t>
                  </w:r>
                  <w:r w:rsidR="007A3DAB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1650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人</w:t>
                  </w:r>
                  <w:r w:rsidR="007A3DAB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；</w:t>
                  </w:r>
                </w:p>
                <w:p w:rsidR="008D3E81" w:rsidRDefault="007A3DAB" w:rsidP="00731C74">
                  <w:pPr>
                    <w:widowControl/>
                    <w:ind w:firstLineChars="200" w:firstLine="640"/>
                    <w:jc w:val="left"/>
                    <w:rPr>
                      <w:rFonts w:ascii="仿宋_GB2312" w:eastAsia="仿宋_GB2312" w:hAnsi="Arial" w:cs="Arial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其他项目5700人。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="00D503A3" w:rsidRPr="00D503A3">
                    <w:rPr>
                      <w:rFonts w:ascii="Arial" w:eastAsia="仿宋_GB2312" w:hAnsi="Arial" w:cs="Arial" w:hint="eastAsia"/>
                      <w:b/>
                      <w:bCs/>
                      <w:kern w:val="0"/>
                      <w:sz w:val="32"/>
                      <w:szCs w:val="32"/>
                    </w:rPr>
                    <w:t>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b/>
                      <w:bCs/>
                      <w:kern w:val="0"/>
                      <w:sz w:val="32"/>
                      <w:szCs w:val="32"/>
                    </w:rPr>
                    <w:t xml:space="preserve"> 二、申报程序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b/>
                      <w:bCs/>
                      <w:kern w:val="0"/>
                      <w:sz w:val="32"/>
                      <w:szCs w:val="32"/>
                    </w:rPr>
                    <w:br/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（一）申报受理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受国家留学基金管理委员会委托，市教委负责受理北京地区高等院校的申报工作</w:t>
                  </w: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（可直接向基金委申报的部委院校除外）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。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（二）政策咨询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市教委所属北京市国际教育交流中心负责接受咨询。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（三）网上报名：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201</w:t>
                  </w:r>
                  <w:r w:rsidR="008D3E81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5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年各项目申请时间有所不同，</w:t>
                  </w:r>
                  <w:r w:rsidR="008D3E81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申请人要在规定期限内登录国家公派留学管理信息平台（http://apply.csc.edu.cn）进行网上报名。</w:t>
                  </w:r>
                </w:p>
                <w:p w:rsidR="004A0C6C" w:rsidRDefault="00D503A3" w:rsidP="00731C74">
                  <w:pPr>
                    <w:widowControl/>
                    <w:ind w:firstLineChars="200" w:firstLine="640"/>
                    <w:jc w:val="left"/>
                    <w:rPr>
                      <w:rFonts w:ascii="仿宋_GB2312" w:eastAsia="仿宋_GB2312" w:hAnsi="Arial" w:cs="Arial"/>
                      <w:kern w:val="0"/>
                      <w:sz w:val="32"/>
                      <w:szCs w:val="32"/>
                    </w:rPr>
                  </w:pP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1.国家公派高级研究学者及访问学者（含博士后研究）项目：201</w:t>
                  </w:r>
                  <w:r w:rsidR="008D3E81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5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年1月5日至1月15日。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</w:t>
                  </w:r>
                  <w:r w:rsidR="00731C74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2.国家建设高水平大学公派研究生项目、国家公派硕士研究生项目</w:t>
                  </w:r>
                  <w:r w:rsidR="008D3E81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、艺术类人才特别培养项目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：201</w:t>
                  </w:r>
                  <w:r w:rsidR="008D3E81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5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年3月20日至4月5日。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（四）提交材料</w:t>
                  </w:r>
                  <w:r w:rsidR="008D3E81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及工作要求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="008D3E81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   </w:t>
                  </w:r>
                  <w:r w:rsidR="008D3E81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1.</w:t>
                  </w:r>
                  <w:r w:rsidR="004A0C6C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各校要根据各项目的受理时间做好宣传、指导、</w:t>
                  </w:r>
                  <w:r w:rsidR="004A0C6C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lastRenderedPageBreak/>
                    <w:t>咨询和报名工作。</w:t>
                  </w:r>
                </w:p>
                <w:p w:rsidR="00731C74" w:rsidRDefault="004A0C6C" w:rsidP="00731C74">
                  <w:pPr>
                    <w:widowControl/>
                    <w:ind w:firstLineChars="200" w:firstLine="640"/>
                    <w:jc w:val="left"/>
                    <w:rPr>
                      <w:rFonts w:ascii="仿宋_GB2312" w:eastAsia="仿宋_GB2312" w:hAnsi="Arial" w:cs="Arial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2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.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申请人除网上报名外</w:t>
                  </w: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，还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需按各项目要求提交1份书面申请材料；申请人所在单位主管部门将每位申请人的书面材料按顺序整理成册</w:t>
                  </w: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，并按各项目受理时间分别于1月15日和4月5日前将整理好的材料提交到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北京市国际教育交流中心。</w:t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                    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</w:t>
                  </w:r>
                  <w:r w:rsidR="00731C74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三、文件查阅</w:t>
                  </w:r>
                </w:p>
                <w:p w:rsidR="00731C74" w:rsidRDefault="00731C74" w:rsidP="00731C74">
                  <w:pPr>
                    <w:widowControl/>
                    <w:ind w:firstLineChars="200" w:firstLine="640"/>
                    <w:jc w:val="left"/>
                    <w:rPr>
                      <w:rFonts w:ascii="仿宋_GB2312" w:eastAsia="仿宋_GB2312" w:hAnsi="Arial" w:cs="Arial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国家留学基金管理委员会《2015年国家基金资助出国留学人员选拨简章》等相关文件及项目指南可登录国家留学基金委网（http://www.csc.edu.cn）查阅。</w:t>
                  </w:r>
                </w:p>
                <w:p w:rsidR="00D503A3" w:rsidRPr="00D503A3" w:rsidRDefault="00731C74" w:rsidP="00731C74">
                  <w:pPr>
                    <w:widowControl/>
                    <w:ind w:firstLineChars="200" w:firstLine="640"/>
                    <w:jc w:val="left"/>
                    <w:rPr>
                      <w:rFonts w:ascii="仿宋_GB2312" w:eastAsia="仿宋_GB2312" w:hAnsi="Arial" w:cs="Arial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四、联系方式</w:t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联 系 人：李岚</w:t>
                  </w: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、刘洋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通讯地址：北京市</w:t>
                  </w: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西城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区白广路18号西楼10</w:t>
                  </w: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4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室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邮政编码：100053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咨询电话：</w:t>
                  </w:r>
                  <w:r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8355205</w:t>
                  </w: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9、83556594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br/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传</w:t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</w:t>
                  </w:r>
                  <w:r w:rsidR="00D503A3" w:rsidRPr="00D503A3"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 xml:space="preserve"> 真：</w:t>
                  </w:r>
                  <w:r>
                    <w:rPr>
                      <w:rFonts w:ascii="仿宋_GB2312" w:eastAsia="仿宋_GB2312" w:hAnsi="Arial" w:cs="Arial" w:hint="eastAsia"/>
                      <w:kern w:val="0"/>
                      <w:sz w:val="32"/>
                      <w:szCs w:val="32"/>
                    </w:rPr>
                    <w:t>83556802</w:t>
                  </w:r>
                  <w:r w:rsidR="00D503A3" w:rsidRPr="00D503A3">
                    <w:rPr>
                      <w:rFonts w:ascii="Arial" w:eastAsia="仿宋_GB2312" w:hAnsi="Arial" w:cs="Arial" w:hint="eastAsia"/>
                      <w:kern w:val="0"/>
                      <w:sz w:val="32"/>
                      <w:szCs w:val="32"/>
                    </w:rPr>
                    <w:t>                           </w:t>
                  </w:r>
                </w:p>
              </w:tc>
            </w:tr>
          </w:tbl>
          <w:p w:rsidR="00D503A3" w:rsidRPr="00D503A3" w:rsidRDefault="00D503A3" w:rsidP="00731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731C74" w:rsidRDefault="00731C74" w:rsidP="00731C74">
      <w:pPr>
        <w:rPr>
          <w:rFonts w:ascii="仿宋_GB2312" w:eastAsia="仿宋_GB2312" w:hAnsi="Arial" w:cs="Arial"/>
          <w:kern w:val="0"/>
          <w:sz w:val="32"/>
          <w:szCs w:val="32"/>
        </w:rPr>
      </w:pPr>
    </w:p>
    <w:p w:rsidR="00731C74" w:rsidRDefault="00731C74" w:rsidP="00731C74">
      <w:pPr>
        <w:rPr>
          <w:rFonts w:ascii="仿宋_GB2312" w:eastAsia="仿宋_GB2312" w:hAnsi="Arial" w:cs="Arial"/>
          <w:kern w:val="0"/>
          <w:sz w:val="32"/>
          <w:szCs w:val="32"/>
        </w:rPr>
      </w:pPr>
    </w:p>
    <w:p w:rsidR="00F32DD9" w:rsidRPr="00731C74" w:rsidRDefault="00731C74" w:rsidP="00731C74">
      <w:pPr>
        <w:ind w:firstLineChars="1350" w:firstLine="4320"/>
        <w:rPr>
          <w:rFonts w:ascii="仿宋_GB2312" w:eastAsia="仿宋_GB2312" w:hAnsi="Arial" w:cs="Arial"/>
          <w:kern w:val="0"/>
          <w:sz w:val="32"/>
          <w:szCs w:val="32"/>
        </w:rPr>
      </w:pPr>
      <w:r w:rsidRPr="00731C74">
        <w:rPr>
          <w:rFonts w:ascii="仿宋_GB2312" w:eastAsia="仿宋_GB2312" w:hAnsi="Arial" w:cs="Arial" w:hint="eastAsia"/>
          <w:kern w:val="0"/>
          <w:sz w:val="32"/>
          <w:szCs w:val="32"/>
        </w:rPr>
        <w:t>北京市教育委员会</w:t>
      </w:r>
    </w:p>
    <w:p w:rsidR="00731C74" w:rsidRPr="00731C74" w:rsidRDefault="00731C74" w:rsidP="00731C74">
      <w:pPr>
        <w:ind w:firstLineChars="1400" w:firstLine="4480"/>
        <w:rPr>
          <w:rFonts w:ascii="仿宋_GB2312" w:eastAsia="仿宋_GB2312" w:hAnsi="Arial" w:cs="Arial"/>
          <w:kern w:val="0"/>
          <w:sz w:val="32"/>
          <w:szCs w:val="32"/>
        </w:rPr>
      </w:pPr>
      <w:r w:rsidRPr="00731C74">
        <w:rPr>
          <w:rFonts w:ascii="仿宋_GB2312" w:eastAsia="仿宋_GB2312" w:hAnsi="Arial" w:cs="Arial" w:hint="eastAsia"/>
          <w:kern w:val="0"/>
          <w:sz w:val="32"/>
          <w:szCs w:val="32"/>
        </w:rPr>
        <w:t>2014年12月3日</w:t>
      </w:r>
    </w:p>
    <w:sectPr w:rsidR="00731C74" w:rsidRPr="00731C74" w:rsidSect="00F32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04F" w:rsidRDefault="009F404F" w:rsidP="00D503A3">
      <w:r>
        <w:separator/>
      </w:r>
    </w:p>
  </w:endnote>
  <w:endnote w:type="continuationSeparator" w:id="1">
    <w:p w:rsidR="009F404F" w:rsidRDefault="009F404F" w:rsidP="00D5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04F" w:rsidRDefault="009F404F" w:rsidP="00D503A3">
      <w:r>
        <w:separator/>
      </w:r>
    </w:p>
  </w:footnote>
  <w:footnote w:type="continuationSeparator" w:id="1">
    <w:p w:rsidR="009F404F" w:rsidRDefault="009F404F" w:rsidP="00D50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3A3"/>
    <w:rsid w:val="00017C9B"/>
    <w:rsid w:val="003D6A78"/>
    <w:rsid w:val="00485CCE"/>
    <w:rsid w:val="004A0C6C"/>
    <w:rsid w:val="00731C74"/>
    <w:rsid w:val="007A3DAB"/>
    <w:rsid w:val="008D3E81"/>
    <w:rsid w:val="00923EFF"/>
    <w:rsid w:val="009F404F"/>
    <w:rsid w:val="00D503A3"/>
    <w:rsid w:val="00DF56F2"/>
    <w:rsid w:val="00F3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D9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D503A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3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3A3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D503A3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D503A3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D503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A3D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2014-12-22T08:12:00Z</dcterms:created>
  <dcterms:modified xsi:type="dcterms:W3CDTF">2014-12-23T06:21:00Z</dcterms:modified>
</cp:coreProperties>
</file>