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3B" w:rsidRPr="009B0C3B" w:rsidRDefault="009B0C3B" w:rsidP="009B0C3B">
      <w:pPr>
        <w:jc w:val="center"/>
        <w:rPr>
          <w:rFonts w:ascii="����" w:hAnsi="����" w:hint="eastAsia"/>
          <w:b/>
          <w:bCs/>
          <w:sz w:val="32"/>
          <w:szCs w:val="32"/>
        </w:rPr>
      </w:pPr>
      <w:r w:rsidRPr="009B0C3B">
        <w:rPr>
          <w:rFonts w:ascii="����" w:hAnsi="����" w:hint="eastAsia"/>
          <w:b/>
          <w:bCs/>
          <w:sz w:val="32"/>
          <w:szCs w:val="32"/>
        </w:rPr>
        <w:t>关于转发《中央和国家机关培训费管理办法》的通知</w:t>
      </w:r>
    </w:p>
    <w:p w:rsidR="00913F48" w:rsidRDefault="00913F48" w:rsidP="009B0C3B">
      <w:pPr>
        <w:rPr>
          <w:rFonts w:ascii="仿宋_GB2312" w:eastAsia="仿宋_GB2312" w:hAnsi="����" w:hint="eastAsia"/>
          <w:bCs/>
          <w:sz w:val="30"/>
          <w:szCs w:val="30"/>
        </w:rPr>
      </w:pPr>
    </w:p>
    <w:p w:rsidR="009B0C3B" w:rsidRDefault="009B0C3B" w:rsidP="009B0C3B">
      <w:pPr>
        <w:rPr>
          <w:rFonts w:ascii="仿宋_GB2312" w:eastAsia="仿宋_GB2312" w:hAnsi="����" w:hint="eastAsia"/>
          <w:bCs/>
          <w:sz w:val="30"/>
          <w:szCs w:val="30"/>
        </w:rPr>
      </w:pPr>
      <w:r w:rsidRPr="009B0C3B">
        <w:rPr>
          <w:rFonts w:ascii="仿宋_GB2312" w:eastAsia="仿宋_GB2312" w:hAnsi="����" w:hint="eastAsia"/>
          <w:bCs/>
          <w:sz w:val="30"/>
          <w:szCs w:val="30"/>
        </w:rPr>
        <w:t>各二级学院、系、部、处、室：</w:t>
      </w:r>
    </w:p>
    <w:p w:rsidR="009B0C3B" w:rsidRDefault="009B0C3B" w:rsidP="009B0C3B">
      <w:pPr>
        <w:ind w:firstLineChars="200" w:firstLine="600"/>
        <w:rPr>
          <w:rFonts w:ascii="仿宋_GB2312" w:eastAsia="仿宋_GB2312" w:hAnsi="����" w:hint="eastAsia"/>
          <w:bCs/>
          <w:sz w:val="30"/>
          <w:szCs w:val="30"/>
        </w:rPr>
      </w:pPr>
      <w:r w:rsidRPr="00005238">
        <w:rPr>
          <w:rFonts w:ascii="仿宋_GB2312" w:eastAsia="仿宋_GB2312" w:hAnsi="����" w:hint="eastAsia"/>
          <w:bCs/>
          <w:sz w:val="30"/>
          <w:szCs w:val="30"/>
        </w:rPr>
        <w:t>根据中共中央政治局《关于改进工作作风、密切联系群众的八项规定》的要求和《党政机关厉行节约反对浪费条例》的精神，为加强和规范培训费管理，财政部</w:t>
      </w:r>
      <w:r>
        <w:rPr>
          <w:rFonts w:ascii="仿宋_GB2312" w:eastAsia="仿宋_GB2312" w:hAnsi="����" w:hint="eastAsia"/>
          <w:bCs/>
          <w:sz w:val="30"/>
          <w:szCs w:val="30"/>
        </w:rPr>
        <w:t>、</w:t>
      </w:r>
      <w:r w:rsidRPr="00005238">
        <w:rPr>
          <w:rFonts w:ascii="仿宋_GB2312" w:eastAsia="仿宋_GB2312" w:hAnsi="����" w:hint="eastAsia"/>
          <w:bCs/>
          <w:sz w:val="30"/>
          <w:szCs w:val="30"/>
        </w:rPr>
        <w:t>中共中央组织部</w:t>
      </w:r>
      <w:r>
        <w:rPr>
          <w:rFonts w:ascii="仿宋_GB2312" w:eastAsia="仿宋_GB2312" w:hAnsi="����" w:hint="eastAsia"/>
          <w:bCs/>
          <w:sz w:val="30"/>
          <w:szCs w:val="30"/>
        </w:rPr>
        <w:t>和</w:t>
      </w:r>
      <w:r w:rsidRPr="00005238">
        <w:rPr>
          <w:rFonts w:ascii="仿宋_GB2312" w:eastAsia="仿宋_GB2312" w:hAnsi="����" w:hint="eastAsia"/>
          <w:bCs/>
          <w:sz w:val="30"/>
          <w:szCs w:val="30"/>
        </w:rPr>
        <w:t>国家公务员局制定了《中央和国家机关培训费管理办法》。现</w:t>
      </w:r>
      <w:r>
        <w:rPr>
          <w:rFonts w:ascii="仿宋_GB2312" w:eastAsia="仿宋_GB2312" w:hAnsi="����" w:hint="eastAsia"/>
          <w:bCs/>
          <w:sz w:val="30"/>
          <w:szCs w:val="30"/>
        </w:rPr>
        <w:t>转</w:t>
      </w:r>
      <w:r w:rsidRPr="00005238">
        <w:rPr>
          <w:rFonts w:ascii="仿宋_GB2312" w:eastAsia="仿宋_GB2312" w:hAnsi="����" w:hint="eastAsia"/>
          <w:bCs/>
          <w:sz w:val="30"/>
          <w:szCs w:val="30"/>
        </w:rPr>
        <w:t>发给你们，从2014年1月1日起施行。</w:t>
      </w:r>
    </w:p>
    <w:p w:rsidR="009B0C3B" w:rsidRPr="00005238" w:rsidRDefault="009B0C3B" w:rsidP="009B0C3B">
      <w:pPr>
        <w:ind w:firstLineChars="200" w:firstLine="600"/>
        <w:rPr>
          <w:rFonts w:ascii="仿宋_GB2312" w:eastAsia="仿宋_GB2312" w:hAnsi="����" w:hint="eastAsia"/>
          <w:bCs/>
          <w:sz w:val="30"/>
          <w:szCs w:val="30"/>
        </w:rPr>
      </w:pPr>
      <w:r>
        <w:rPr>
          <w:rFonts w:ascii="仿宋_GB2312" w:eastAsia="仿宋_GB2312" w:hAnsi="����" w:hint="eastAsia"/>
          <w:sz w:val="30"/>
          <w:szCs w:val="30"/>
        </w:rPr>
        <w:t>请各部门认真学习，严格执行。</w:t>
      </w:r>
    </w:p>
    <w:p w:rsidR="009B0C3B" w:rsidRPr="00005238" w:rsidRDefault="009B0C3B" w:rsidP="009B0C3B">
      <w:pPr>
        <w:widowControl/>
        <w:shd w:val="clear" w:color="auto" w:fill="FFFFFF"/>
        <w:adjustRightInd w:val="0"/>
        <w:snapToGrid w:val="0"/>
        <w:spacing w:before="100" w:beforeAutospacing="1" w:afterLines="50"/>
        <w:ind w:firstLine="480"/>
        <w:jc w:val="left"/>
        <w:rPr>
          <w:rFonts w:ascii="仿宋_GB2312" w:eastAsia="仿宋_GB2312" w:hAnsi="����" w:hint="eastAsia"/>
          <w:bCs/>
          <w:sz w:val="30"/>
          <w:szCs w:val="30"/>
        </w:rPr>
      </w:pPr>
      <w:r w:rsidRPr="009B0C3B">
        <w:rPr>
          <w:rFonts w:ascii="仿宋_GB2312" w:eastAsia="仿宋_GB2312" w:hAnsi="����" w:hint="eastAsia"/>
          <w:bCs/>
          <w:sz w:val="30"/>
          <w:szCs w:val="30"/>
        </w:rPr>
        <w:t> </w:t>
      </w:r>
      <w:r w:rsidRPr="00005238">
        <w:rPr>
          <w:rFonts w:ascii="仿宋_GB2312" w:eastAsia="仿宋_GB2312" w:hAnsi="����" w:hint="eastAsia"/>
          <w:bCs/>
          <w:sz w:val="30"/>
          <w:szCs w:val="30"/>
        </w:rPr>
        <w:t>附件：中央和国家机关培训费管理办法</w:t>
      </w:r>
      <w:r w:rsidRPr="00005238">
        <w:rPr>
          <w:rFonts w:ascii="仿宋_GB2312" w:eastAsia="仿宋_GB2312" w:hAnsi="����" w:hint="eastAsia"/>
          <w:bCs/>
          <w:sz w:val="30"/>
          <w:szCs w:val="30"/>
        </w:rPr>
        <w:t> </w:t>
      </w:r>
    </w:p>
    <w:p w:rsidR="009B0C3B" w:rsidRPr="005A52C0" w:rsidRDefault="005A52C0" w:rsidP="005A52C0">
      <w:pPr>
        <w:ind w:right="600"/>
        <w:jc w:val="right"/>
        <w:rPr>
          <w:rFonts w:ascii="仿宋_GB2312" w:eastAsia="仿宋_GB2312" w:hAnsi="����" w:hint="eastAsia"/>
          <w:sz w:val="30"/>
          <w:szCs w:val="30"/>
        </w:rPr>
      </w:pPr>
      <w:r w:rsidRPr="005A52C0">
        <w:rPr>
          <w:rFonts w:ascii="仿宋_GB2312" w:eastAsia="仿宋_GB2312" w:hAnsi="����" w:hint="eastAsia"/>
          <w:sz w:val="30"/>
          <w:szCs w:val="30"/>
        </w:rPr>
        <w:t>财务处</w:t>
      </w:r>
    </w:p>
    <w:p w:rsidR="005A52C0" w:rsidRPr="005A52C0" w:rsidRDefault="005A52C0" w:rsidP="005A52C0">
      <w:pPr>
        <w:jc w:val="right"/>
        <w:rPr>
          <w:rFonts w:ascii="仿宋_GB2312" w:eastAsia="仿宋_GB2312" w:hAnsi="����" w:hint="eastAsia"/>
          <w:sz w:val="30"/>
          <w:szCs w:val="30"/>
        </w:rPr>
      </w:pPr>
      <w:r w:rsidRPr="005A52C0">
        <w:rPr>
          <w:rFonts w:ascii="仿宋_GB2312" w:eastAsia="仿宋_GB2312" w:hAnsi="����" w:hint="eastAsia"/>
          <w:sz w:val="30"/>
          <w:szCs w:val="30"/>
        </w:rPr>
        <w:t>2014年1月7日</w:t>
      </w:r>
    </w:p>
    <w:sectPr w:rsidR="005A52C0" w:rsidRPr="005A5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8C0" w:rsidRDefault="005238C0" w:rsidP="009B0C3B">
      <w:r>
        <w:separator/>
      </w:r>
    </w:p>
  </w:endnote>
  <w:endnote w:type="continuationSeparator" w:id="1">
    <w:p w:rsidR="005238C0" w:rsidRDefault="005238C0" w:rsidP="009B0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8C0" w:rsidRDefault="005238C0" w:rsidP="009B0C3B">
      <w:r>
        <w:separator/>
      </w:r>
    </w:p>
  </w:footnote>
  <w:footnote w:type="continuationSeparator" w:id="1">
    <w:p w:rsidR="005238C0" w:rsidRDefault="005238C0" w:rsidP="009B0C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C3B"/>
    <w:rsid w:val="005238C0"/>
    <w:rsid w:val="005A52C0"/>
    <w:rsid w:val="00913F48"/>
    <w:rsid w:val="009B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C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C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>　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starcraft</dc:creator>
  <cp:keywords/>
  <dc:description/>
  <cp:lastModifiedBy>starcraft</cp:lastModifiedBy>
  <cp:revision>4</cp:revision>
  <dcterms:created xsi:type="dcterms:W3CDTF">2014-01-14T01:37:00Z</dcterms:created>
  <dcterms:modified xsi:type="dcterms:W3CDTF">2014-01-14T01:41:00Z</dcterms:modified>
</cp:coreProperties>
</file>